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E05A5" w14:textId="11BCB4D2" w:rsidR="00FF5ADC" w:rsidRDefault="00E35DF2" w:rsidP="001D1302">
      <w:pPr>
        <w:spacing w:after="0" w:line="480" w:lineRule="auto"/>
        <w:ind w:left="284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Proposta d’acquisto</w:t>
      </w:r>
      <w:r w:rsidR="00B31BFF">
        <w:rPr>
          <w:rFonts w:ascii="Arial" w:hAnsi="Arial" w:cs="Arial"/>
          <w:b/>
          <w:bCs/>
          <w:color w:val="000000"/>
          <w:sz w:val="21"/>
          <w:szCs w:val="21"/>
        </w:rPr>
        <w:t xml:space="preserve"> irrevocabile ex art. 1329 del Codice Civile</w:t>
      </w:r>
    </w:p>
    <w:p w14:paraId="37E21132" w14:textId="298C60C6" w:rsidR="001D1302" w:rsidRDefault="00E35DF2" w:rsidP="001D1302">
      <w:pPr>
        <w:spacing w:after="0" w:line="480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in </w:t>
      </w:r>
      <w:r w:rsidR="00896C1A"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data </w:t>
      </w:r>
      <w:r w:rsidR="00896C1A" w:rsidRPr="00F203BA">
        <w:rPr>
          <w:rFonts w:ascii="Arial" w:hAnsi="Arial" w:cs="Arial"/>
          <w:b/>
          <w:bCs/>
          <w:color w:val="000000"/>
        </w:rPr>
        <w:t>…………</w:t>
      </w:r>
      <w:r w:rsidR="009251A4" w:rsidRPr="00F203BA">
        <w:rPr>
          <w:rFonts w:ascii="Arial" w:hAnsi="Arial" w:cs="Arial"/>
          <w:b/>
          <w:bCs/>
          <w:color w:val="000000"/>
        </w:rPr>
        <w:t xml:space="preserve"> </w:t>
      </w:r>
      <w:r w:rsidR="00FF5ADC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B1448F">
        <w:rPr>
          <w:rFonts w:ascii="Arial" w:hAnsi="Arial" w:cs="Arial"/>
          <w:b/>
          <w:bCs/>
          <w:color w:val="000000"/>
          <w:sz w:val="21"/>
          <w:szCs w:val="21"/>
        </w:rPr>
        <w:t>ferma fino al</w:t>
      </w:r>
      <w:r w:rsidR="009251A4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725235">
        <w:rPr>
          <w:rFonts w:ascii="Arial" w:hAnsi="Arial" w:cs="Arial"/>
          <w:b/>
          <w:bCs/>
          <w:color w:val="000000"/>
        </w:rPr>
        <w:t>……………</w:t>
      </w:r>
      <w:r w:rsidR="00F203BA" w:rsidRPr="00F203BA">
        <w:rPr>
          <w:rFonts w:ascii="Arial" w:hAnsi="Arial" w:cs="Arial"/>
          <w:b/>
          <w:bCs/>
          <w:color w:val="000000"/>
        </w:rPr>
        <w:t xml:space="preserve"> </w:t>
      </w:r>
      <w:r w:rsidR="002951E5">
        <w:rPr>
          <w:rFonts w:ascii="Arial" w:hAnsi="Arial" w:cs="Arial"/>
          <w:b/>
          <w:bCs/>
          <w:color w:val="000000"/>
          <w:sz w:val="21"/>
          <w:szCs w:val="21"/>
        </w:rPr>
        <w:t xml:space="preserve">relativa alla vendita in </w:t>
      </w:r>
      <w:r w:rsidR="004F554A">
        <w:rPr>
          <w:rFonts w:ascii="Arial" w:hAnsi="Arial" w:cs="Arial"/>
          <w:b/>
          <w:bCs/>
          <w:color w:val="000000"/>
          <w:sz w:val="21"/>
          <w:szCs w:val="21"/>
        </w:rPr>
        <w:t>“</w:t>
      </w:r>
      <w:r w:rsidR="002951E5">
        <w:rPr>
          <w:rFonts w:ascii="Arial" w:hAnsi="Arial" w:cs="Arial"/>
          <w:b/>
          <w:bCs/>
          <w:color w:val="000000"/>
          <w:sz w:val="21"/>
          <w:szCs w:val="21"/>
        </w:rPr>
        <w:t>Open House</w:t>
      </w:r>
      <w:r w:rsidR="004F554A">
        <w:rPr>
          <w:rFonts w:ascii="Arial" w:hAnsi="Arial" w:cs="Arial"/>
          <w:b/>
          <w:bCs/>
          <w:color w:val="000000"/>
          <w:sz w:val="21"/>
          <w:szCs w:val="21"/>
        </w:rPr>
        <w:t>”</w:t>
      </w:r>
    </w:p>
    <w:p w14:paraId="4BC3EC3D" w14:textId="73C65262" w:rsidR="00896C1A" w:rsidRPr="005079C4" w:rsidRDefault="002951E5" w:rsidP="001D1302">
      <w:pPr>
        <w:spacing w:after="0" w:line="480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dell’appartamento in Rieti – Via </w:t>
      </w:r>
      <w:r w:rsidR="00464CEE">
        <w:rPr>
          <w:rFonts w:ascii="Arial" w:hAnsi="Arial" w:cs="Arial"/>
          <w:b/>
          <w:bCs/>
          <w:color w:val="000000"/>
          <w:sz w:val="21"/>
          <w:szCs w:val="21"/>
        </w:rPr>
        <w:t>dei Lauri</w:t>
      </w:r>
      <w:r w:rsidR="004F554A">
        <w:rPr>
          <w:rFonts w:ascii="Arial" w:hAnsi="Arial" w:cs="Arial"/>
          <w:b/>
          <w:bCs/>
          <w:color w:val="000000"/>
          <w:sz w:val="21"/>
          <w:szCs w:val="21"/>
        </w:rPr>
        <w:t xml:space="preserve"> n° </w:t>
      </w:r>
      <w:r w:rsidR="00464CEE">
        <w:rPr>
          <w:rFonts w:ascii="Arial" w:hAnsi="Arial" w:cs="Arial"/>
          <w:b/>
          <w:bCs/>
          <w:color w:val="000000"/>
          <w:sz w:val="21"/>
          <w:szCs w:val="21"/>
        </w:rPr>
        <w:t>1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piano</w:t>
      </w:r>
      <w:r w:rsidR="00464CEE">
        <w:rPr>
          <w:rFonts w:ascii="Arial" w:hAnsi="Arial" w:cs="Arial"/>
          <w:b/>
          <w:bCs/>
          <w:color w:val="000000"/>
          <w:sz w:val="21"/>
          <w:szCs w:val="21"/>
        </w:rPr>
        <w:t xml:space="preserve"> 2°</w:t>
      </w:r>
      <w:r w:rsidR="00F203BA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con relative pertinenze</w:t>
      </w:r>
    </w:p>
    <w:p w14:paraId="3B00C2D6" w14:textId="2885BA35" w:rsidR="00F203BA" w:rsidRDefault="00B31BFF" w:rsidP="00BD3F28">
      <w:pPr>
        <w:spacing w:after="0" w:line="480" w:lineRule="auto"/>
        <w:ind w:left="284"/>
        <w:rPr>
          <w:rFonts w:ascii="Arial" w:eastAsia="Calibri" w:hAnsi="Arial" w:cs="Arial"/>
          <w:sz w:val="21"/>
          <w:szCs w:val="21"/>
        </w:rPr>
      </w:pPr>
      <w:proofErr w:type="gramStart"/>
      <w:r w:rsidRPr="00BD3F28">
        <w:rPr>
          <w:rFonts w:ascii="Arial" w:hAnsi="Arial" w:cs="Arial"/>
          <w:sz w:val="21"/>
          <w:szCs w:val="21"/>
        </w:rPr>
        <w:t>I</w:t>
      </w:r>
      <w:r w:rsidR="00F203BA">
        <w:rPr>
          <w:rFonts w:ascii="Arial" w:hAnsi="Arial" w:cs="Arial"/>
          <w:sz w:val="21"/>
          <w:szCs w:val="21"/>
        </w:rPr>
        <w:t>..</w:t>
      </w:r>
      <w:proofErr w:type="gramEnd"/>
      <w:r w:rsidR="000F3DB3" w:rsidRPr="00BD3F2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0F3DB3" w:rsidRPr="00BD3F28">
        <w:rPr>
          <w:rFonts w:ascii="Arial" w:hAnsi="Arial" w:cs="Arial"/>
          <w:sz w:val="21"/>
          <w:szCs w:val="21"/>
        </w:rPr>
        <w:t>sottoscritt</w:t>
      </w:r>
      <w:proofErr w:type="spellEnd"/>
      <w:r w:rsidR="00BD3F28">
        <w:rPr>
          <w:rFonts w:ascii="Arial" w:hAnsi="Arial" w:cs="Arial"/>
          <w:sz w:val="21"/>
          <w:szCs w:val="21"/>
        </w:rPr>
        <w:t>…</w:t>
      </w:r>
      <w:r w:rsidR="00BD3F28">
        <w:rPr>
          <w:rFonts w:ascii="Arial" w:hAnsi="Arial" w:cs="Arial"/>
          <w:b/>
          <w:bCs/>
          <w:sz w:val="21"/>
          <w:szCs w:val="21"/>
        </w:rPr>
        <w:t xml:space="preserve"> </w:t>
      </w:r>
      <w:r w:rsidR="00E35DF2" w:rsidRPr="00BD3F28">
        <w:rPr>
          <w:rFonts w:ascii="Arial" w:eastAsia="Calibri" w:hAnsi="Arial" w:cs="Arial"/>
          <w:sz w:val="21"/>
          <w:szCs w:val="21"/>
        </w:rPr>
        <w:t>………………………</w:t>
      </w:r>
      <w:r w:rsidR="00BD3F28">
        <w:rPr>
          <w:rFonts w:ascii="Arial" w:eastAsia="Calibri" w:hAnsi="Arial" w:cs="Arial"/>
          <w:sz w:val="21"/>
          <w:szCs w:val="21"/>
        </w:rPr>
        <w:t>…</w:t>
      </w:r>
      <w:r w:rsidR="00E35DF2" w:rsidRPr="00BD3F28">
        <w:rPr>
          <w:rFonts w:ascii="Arial" w:eastAsia="Calibri" w:hAnsi="Arial" w:cs="Arial"/>
          <w:sz w:val="21"/>
          <w:szCs w:val="21"/>
        </w:rPr>
        <w:t>………….</w:t>
      </w:r>
      <w:r w:rsidR="008565FE" w:rsidRPr="00BD3F28"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proofErr w:type="spellStart"/>
      <w:proofErr w:type="gramStart"/>
      <w:r w:rsidR="00F203BA">
        <w:rPr>
          <w:rFonts w:ascii="Arial" w:eastAsia="Calibri" w:hAnsi="Arial" w:cs="Arial"/>
          <w:sz w:val="21"/>
          <w:szCs w:val="21"/>
        </w:rPr>
        <w:t>n</w:t>
      </w:r>
      <w:r w:rsidR="006424FA" w:rsidRPr="00BD3F28">
        <w:rPr>
          <w:rFonts w:ascii="Arial" w:eastAsia="Calibri" w:hAnsi="Arial" w:cs="Arial"/>
          <w:sz w:val="21"/>
          <w:szCs w:val="21"/>
        </w:rPr>
        <w:t>at</w:t>
      </w:r>
      <w:proofErr w:type="spellEnd"/>
      <w:r w:rsidR="006B090E" w:rsidRPr="00BD3F28">
        <w:rPr>
          <w:rFonts w:ascii="Arial" w:eastAsia="Calibri" w:hAnsi="Arial" w:cs="Arial"/>
          <w:sz w:val="21"/>
          <w:szCs w:val="21"/>
        </w:rPr>
        <w:t>….</w:t>
      </w:r>
      <w:proofErr w:type="gramEnd"/>
      <w:r w:rsidR="006B090E" w:rsidRPr="00BD3F28">
        <w:rPr>
          <w:rFonts w:ascii="Arial" w:eastAsia="Calibri" w:hAnsi="Arial" w:cs="Arial"/>
          <w:sz w:val="21"/>
          <w:szCs w:val="21"/>
        </w:rPr>
        <w:t>.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a </w:t>
      </w:r>
      <w:r w:rsidR="00E35DF2" w:rsidRPr="00BD3F28">
        <w:rPr>
          <w:rFonts w:ascii="Arial" w:eastAsia="Calibri" w:hAnsi="Arial" w:cs="Arial"/>
          <w:sz w:val="21"/>
          <w:szCs w:val="21"/>
        </w:rPr>
        <w:t>……………………</w:t>
      </w:r>
      <w:proofErr w:type="gramStart"/>
      <w:r w:rsidR="00E35DF2" w:rsidRPr="00BD3F28">
        <w:rPr>
          <w:rFonts w:ascii="Arial" w:eastAsia="Calibri" w:hAnsi="Arial" w:cs="Arial"/>
          <w:sz w:val="21"/>
          <w:szCs w:val="21"/>
        </w:rPr>
        <w:t>…….</w:t>
      </w:r>
      <w:proofErr w:type="gramEnd"/>
      <w:r w:rsidR="00E35DF2" w:rsidRPr="00BD3F28">
        <w:rPr>
          <w:rFonts w:ascii="Arial" w:eastAsia="Calibri" w:hAnsi="Arial" w:cs="Arial"/>
          <w:sz w:val="21"/>
          <w:szCs w:val="21"/>
        </w:rPr>
        <w:t>.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il </w:t>
      </w:r>
      <w:r w:rsidR="00E35DF2" w:rsidRPr="00BD3F28">
        <w:rPr>
          <w:rFonts w:ascii="Arial" w:eastAsia="Calibri" w:hAnsi="Arial" w:cs="Arial"/>
          <w:sz w:val="21"/>
          <w:szCs w:val="21"/>
        </w:rPr>
        <w:t>……………………………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e </w:t>
      </w:r>
      <w:r w:rsidR="00014E53" w:rsidRPr="00BD3F28">
        <w:rPr>
          <w:rFonts w:ascii="Arial" w:eastAsia="Calibri" w:hAnsi="Arial" w:cs="Arial"/>
          <w:sz w:val="21"/>
          <w:szCs w:val="21"/>
        </w:rPr>
        <w:t>residente in</w:t>
      </w:r>
      <w:r w:rsidR="00D77CB7" w:rsidRPr="00BD3F28">
        <w:rPr>
          <w:rFonts w:ascii="Arial" w:eastAsia="Calibri" w:hAnsi="Arial" w:cs="Arial"/>
          <w:sz w:val="21"/>
          <w:szCs w:val="21"/>
        </w:rPr>
        <w:t xml:space="preserve"> </w:t>
      </w:r>
      <w:r w:rsidR="00E35DF2" w:rsidRPr="00BD3F28">
        <w:rPr>
          <w:rFonts w:ascii="Arial" w:eastAsia="Calibri" w:hAnsi="Arial" w:cs="Arial"/>
          <w:sz w:val="21"/>
          <w:szCs w:val="21"/>
        </w:rPr>
        <w:t>………………</w:t>
      </w:r>
      <w:proofErr w:type="gramStart"/>
      <w:r w:rsidR="00E35DF2" w:rsidRPr="00BD3F28">
        <w:rPr>
          <w:rFonts w:ascii="Arial" w:eastAsia="Calibri" w:hAnsi="Arial" w:cs="Arial"/>
          <w:sz w:val="21"/>
          <w:szCs w:val="21"/>
        </w:rPr>
        <w:t>…….</w:t>
      </w:r>
      <w:proofErr w:type="gramEnd"/>
      <w:r w:rsidR="00E35DF2" w:rsidRPr="00BD3F28">
        <w:rPr>
          <w:rFonts w:ascii="Arial" w:eastAsia="Calibri" w:hAnsi="Arial" w:cs="Arial"/>
          <w:sz w:val="21"/>
          <w:szCs w:val="21"/>
        </w:rPr>
        <w:t>.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– Via </w:t>
      </w:r>
      <w:r w:rsidR="00E35DF2" w:rsidRPr="00BD3F28">
        <w:rPr>
          <w:rFonts w:ascii="Arial" w:eastAsia="Calibri" w:hAnsi="Arial" w:cs="Arial"/>
          <w:sz w:val="21"/>
          <w:szCs w:val="21"/>
        </w:rPr>
        <w:t>………………………….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 - </w:t>
      </w:r>
      <w:r w:rsidR="00D77CB7" w:rsidRPr="00BD3F28">
        <w:rPr>
          <w:rFonts w:ascii="Arial" w:eastAsia="Calibri" w:hAnsi="Arial" w:cs="Arial"/>
          <w:bCs/>
          <w:sz w:val="21"/>
          <w:szCs w:val="21"/>
        </w:rPr>
        <w:t xml:space="preserve">Codice </w:t>
      </w:r>
      <w:proofErr w:type="gramStart"/>
      <w:r w:rsidR="00D77CB7" w:rsidRPr="00BD3F28">
        <w:rPr>
          <w:rFonts w:ascii="Arial" w:eastAsia="Calibri" w:hAnsi="Arial" w:cs="Arial"/>
          <w:bCs/>
          <w:sz w:val="21"/>
          <w:szCs w:val="21"/>
        </w:rPr>
        <w:t xml:space="preserve">fiscale: </w:t>
      </w:r>
      <w:r w:rsidR="006424FA" w:rsidRPr="00BD3F28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E35DF2" w:rsidRPr="00BD3F28">
        <w:rPr>
          <w:rFonts w:ascii="Arial" w:eastAsia="Calibri" w:hAnsi="Arial" w:cs="Arial"/>
          <w:bCs/>
          <w:sz w:val="21"/>
          <w:szCs w:val="21"/>
        </w:rPr>
        <w:t>…</w:t>
      </w:r>
      <w:proofErr w:type="gramEnd"/>
      <w:r w:rsidR="00E35DF2" w:rsidRPr="00BD3F28">
        <w:rPr>
          <w:rFonts w:ascii="Arial" w:eastAsia="Calibri" w:hAnsi="Arial" w:cs="Arial"/>
          <w:bCs/>
          <w:sz w:val="21"/>
          <w:szCs w:val="21"/>
        </w:rPr>
        <w:t xml:space="preserve">…………………………………… </w:t>
      </w:r>
      <w:proofErr w:type="gramStart"/>
      <w:r w:rsidR="00D77CB7" w:rsidRPr="00BD3F28">
        <w:rPr>
          <w:rFonts w:ascii="Arial" w:eastAsia="Calibri" w:hAnsi="Arial" w:cs="Arial"/>
          <w:sz w:val="21"/>
          <w:szCs w:val="21"/>
        </w:rPr>
        <w:t xml:space="preserve">-  </w:t>
      </w:r>
      <w:r w:rsidR="00014E53" w:rsidRPr="00BD3F28">
        <w:rPr>
          <w:rFonts w:ascii="Arial" w:eastAsia="Calibri" w:hAnsi="Arial" w:cs="Arial"/>
          <w:sz w:val="21"/>
          <w:szCs w:val="21"/>
        </w:rPr>
        <w:t>di</w:t>
      </w:r>
      <w:proofErr w:type="gramEnd"/>
      <w:r w:rsidR="00014E53" w:rsidRPr="00BD3F28">
        <w:rPr>
          <w:rFonts w:ascii="Arial" w:eastAsia="Calibri" w:hAnsi="Arial" w:cs="Arial"/>
          <w:sz w:val="21"/>
          <w:szCs w:val="21"/>
        </w:rPr>
        <w:t xml:space="preserve"> </w:t>
      </w:r>
      <w:proofErr w:type="gramStart"/>
      <w:r w:rsidR="00014E53" w:rsidRPr="00BD3F28">
        <w:rPr>
          <w:rFonts w:ascii="Arial" w:eastAsia="Calibri" w:hAnsi="Arial" w:cs="Arial"/>
          <w:sz w:val="21"/>
          <w:szCs w:val="21"/>
        </w:rPr>
        <w:t>professione</w:t>
      </w:r>
      <w:r w:rsidR="008565FE" w:rsidRPr="00BD3F28">
        <w:rPr>
          <w:rFonts w:ascii="Arial" w:eastAsia="Calibri" w:hAnsi="Arial" w:cs="Arial"/>
          <w:sz w:val="21"/>
          <w:szCs w:val="21"/>
        </w:rPr>
        <w:t xml:space="preserve">: </w:t>
      </w:r>
      <w:r w:rsidR="00014E53" w:rsidRPr="00BD3F28">
        <w:rPr>
          <w:rFonts w:ascii="Arial" w:eastAsia="Calibri" w:hAnsi="Arial" w:cs="Arial"/>
          <w:sz w:val="21"/>
          <w:szCs w:val="21"/>
        </w:rPr>
        <w:t xml:space="preserve"> </w:t>
      </w:r>
      <w:r w:rsidR="008565FE" w:rsidRPr="00BD3F28">
        <w:rPr>
          <w:rFonts w:ascii="Arial" w:eastAsia="Calibri" w:hAnsi="Arial" w:cs="Arial"/>
          <w:sz w:val="21"/>
          <w:szCs w:val="21"/>
        </w:rPr>
        <w:t>…</w:t>
      </w:r>
      <w:proofErr w:type="gramEnd"/>
      <w:r w:rsidR="008565FE" w:rsidRPr="00BD3F28">
        <w:rPr>
          <w:rFonts w:ascii="Arial" w:eastAsia="Calibri" w:hAnsi="Arial" w:cs="Arial"/>
          <w:sz w:val="21"/>
          <w:szCs w:val="21"/>
        </w:rPr>
        <w:t>……</w:t>
      </w:r>
      <w:r w:rsidR="00BD3F28">
        <w:rPr>
          <w:rFonts w:ascii="Arial" w:eastAsia="Calibri" w:hAnsi="Arial" w:cs="Arial"/>
          <w:sz w:val="21"/>
          <w:szCs w:val="21"/>
        </w:rPr>
        <w:t>…</w:t>
      </w:r>
      <w:proofErr w:type="gramStart"/>
      <w:r w:rsidR="00BD3F28">
        <w:rPr>
          <w:rFonts w:ascii="Arial" w:eastAsia="Calibri" w:hAnsi="Arial" w:cs="Arial"/>
          <w:sz w:val="21"/>
          <w:szCs w:val="21"/>
        </w:rPr>
        <w:t>…….</w:t>
      </w:r>
      <w:proofErr w:type="gramEnd"/>
      <w:r w:rsidR="008565FE" w:rsidRPr="00BD3F28">
        <w:rPr>
          <w:rFonts w:ascii="Arial" w:eastAsia="Calibri" w:hAnsi="Arial" w:cs="Arial"/>
          <w:sz w:val="21"/>
          <w:szCs w:val="21"/>
        </w:rPr>
        <w:t>………….</w:t>
      </w:r>
      <w:r w:rsidR="00D77CB7" w:rsidRPr="00BD3F28">
        <w:rPr>
          <w:rFonts w:ascii="Arial" w:eastAsia="Calibri" w:hAnsi="Arial" w:cs="Arial"/>
          <w:sz w:val="21"/>
          <w:szCs w:val="21"/>
        </w:rPr>
        <w:t xml:space="preserve">   </w:t>
      </w:r>
      <w:proofErr w:type="spellStart"/>
      <w:r w:rsidR="006B090E" w:rsidRPr="00BD3F28">
        <w:rPr>
          <w:rFonts w:ascii="Arial" w:eastAsia="Calibri" w:hAnsi="Arial" w:cs="Arial"/>
          <w:sz w:val="21"/>
          <w:szCs w:val="21"/>
        </w:rPr>
        <w:t>I</w:t>
      </w:r>
      <w:r w:rsidR="00D77CB7" w:rsidRPr="00BD3F28">
        <w:rPr>
          <w:rFonts w:ascii="Arial" w:eastAsia="Calibri" w:hAnsi="Arial" w:cs="Arial"/>
          <w:sz w:val="21"/>
          <w:szCs w:val="21"/>
        </w:rPr>
        <w:t>dentificat</w:t>
      </w:r>
      <w:proofErr w:type="spellEnd"/>
      <w:r w:rsidR="006B090E" w:rsidRPr="00BD3F28">
        <w:rPr>
          <w:rFonts w:ascii="Arial" w:eastAsia="Calibri" w:hAnsi="Arial" w:cs="Arial"/>
          <w:sz w:val="21"/>
          <w:szCs w:val="21"/>
        </w:rPr>
        <w:t>…</w:t>
      </w:r>
      <w:r w:rsidR="00D77CB7" w:rsidRPr="00BD3F28">
        <w:rPr>
          <w:rFonts w:ascii="Arial" w:eastAsia="Calibri" w:hAnsi="Arial" w:cs="Arial"/>
          <w:sz w:val="21"/>
          <w:szCs w:val="21"/>
        </w:rPr>
        <w:t xml:space="preserve"> a mezzo Carta d’identità n°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</w:t>
      </w:r>
      <w:r w:rsidR="00E35DF2" w:rsidRPr="00BD3F28">
        <w:rPr>
          <w:rFonts w:ascii="Arial" w:eastAsia="Calibri" w:hAnsi="Arial" w:cs="Arial"/>
          <w:sz w:val="21"/>
          <w:szCs w:val="21"/>
        </w:rPr>
        <w:t>…………………………</w:t>
      </w:r>
      <w:r w:rsidR="00F203BA">
        <w:rPr>
          <w:rFonts w:ascii="Arial" w:eastAsia="Calibri" w:hAnsi="Arial" w:cs="Arial"/>
          <w:sz w:val="21"/>
          <w:szCs w:val="21"/>
        </w:rPr>
        <w:t>……...</w:t>
      </w:r>
      <w:r w:rsidR="00E35DF2" w:rsidRPr="00BD3F28">
        <w:rPr>
          <w:rFonts w:ascii="Arial" w:eastAsia="Calibri" w:hAnsi="Arial" w:cs="Arial"/>
          <w:sz w:val="21"/>
          <w:szCs w:val="21"/>
        </w:rPr>
        <w:t>…….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</w:t>
      </w:r>
      <w:r w:rsidR="00BD3F28">
        <w:rPr>
          <w:rFonts w:ascii="Arial" w:eastAsia="Calibri" w:hAnsi="Arial" w:cs="Arial"/>
          <w:sz w:val="21"/>
          <w:szCs w:val="21"/>
        </w:rPr>
        <w:t>Rilascia</w:t>
      </w:r>
      <w:r w:rsidR="00F203BA">
        <w:rPr>
          <w:rFonts w:ascii="Arial" w:eastAsia="Calibri" w:hAnsi="Arial" w:cs="Arial"/>
          <w:sz w:val="21"/>
          <w:szCs w:val="21"/>
        </w:rPr>
        <w:t>t</w:t>
      </w:r>
      <w:r w:rsidR="00BD3F28">
        <w:rPr>
          <w:rFonts w:ascii="Arial" w:eastAsia="Calibri" w:hAnsi="Arial" w:cs="Arial"/>
          <w:sz w:val="21"/>
          <w:szCs w:val="21"/>
        </w:rPr>
        <w:t xml:space="preserve">a 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dal Comune di </w:t>
      </w:r>
      <w:r w:rsidR="006B090E" w:rsidRPr="00BD3F28">
        <w:rPr>
          <w:rFonts w:ascii="Arial" w:eastAsia="Calibri" w:hAnsi="Arial" w:cs="Arial"/>
          <w:sz w:val="21"/>
          <w:szCs w:val="21"/>
        </w:rPr>
        <w:t>……………….</w:t>
      </w:r>
      <w:r w:rsidR="00D77CB7" w:rsidRPr="00BD3F28">
        <w:rPr>
          <w:rFonts w:ascii="Arial" w:eastAsia="Calibri" w:hAnsi="Arial" w:cs="Arial"/>
          <w:sz w:val="21"/>
          <w:szCs w:val="21"/>
        </w:rPr>
        <w:t xml:space="preserve">  </w:t>
      </w:r>
    </w:p>
    <w:p w14:paraId="33A8360F" w14:textId="37E68B66" w:rsidR="00C837E1" w:rsidRPr="00F203BA" w:rsidRDefault="00D77CB7" w:rsidP="00F203BA">
      <w:pPr>
        <w:spacing w:after="0" w:line="480" w:lineRule="auto"/>
        <w:ind w:left="284"/>
        <w:rPr>
          <w:rFonts w:ascii="Arial" w:hAnsi="Arial" w:cs="Arial"/>
          <w:b/>
          <w:bCs/>
          <w:sz w:val="21"/>
          <w:szCs w:val="21"/>
        </w:rPr>
      </w:pPr>
      <w:r w:rsidRPr="00BD3F28">
        <w:rPr>
          <w:rFonts w:ascii="Arial" w:eastAsia="Calibri" w:hAnsi="Arial" w:cs="Arial"/>
          <w:sz w:val="21"/>
          <w:szCs w:val="21"/>
        </w:rPr>
        <w:t xml:space="preserve">in </w:t>
      </w:r>
      <w:proofErr w:type="gramStart"/>
      <w:r w:rsidRPr="00BD3F28">
        <w:rPr>
          <w:rFonts w:ascii="Arial" w:eastAsia="Calibri" w:hAnsi="Arial" w:cs="Arial"/>
          <w:sz w:val="21"/>
          <w:szCs w:val="21"/>
        </w:rPr>
        <w:t xml:space="preserve">data  </w:t>
      </w:r>
      <w:r w:rsidR="006B090E" w:rsidRPr="00BD3F28">
        <w:rPr>
          <w:rFonts w:ascii="Arial" w:eastAsia="Calibri" w:hAnsi="Arial" w:cs="Arial"/>
          <w:sz w:val="21"/>
          <w:szCs w:val="21"/>
        </w:rPr>
        <w:t>…</w:t>
      </w:r>
      <w:proofErr w:type="gramEnd"/>
      <w:r w:rsidR="006B090E" w:rsidRPr="00BD3F28">
        <w:rPr>
          <w:rFonts w:ascii="Arial" w:eastAsia="Calibri" w:hAnsi="Arial" w:cs="Arial"/>
          <w:sz w:val="21"/>
          <w:szCs w:val="21"/>
        </w:rPr>
        <w:t>…………….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</w:t>
      </w:r>
      <w:r w:rsidRPr="00BD3F28">
        <w:rPr>
          <w:rFonts w:ascii="Arial" w:eastAsia="Calibri" w:hAnsi="Arial" w:cs="Arial"/>
          <w:sz w:val="21"/>
          <w:szCs w:val="21"/>
        </w:rPr>
        <w:t xml:space="preserve">e scadente </w:t>
      </w:r>
      <w:r w:rsidR="00E35DF2" w:rsidRPr="00BD3F28">
        <w:rPr>
          <w:rFonts w:ascii="Arial" w:eastAsia="Calibri" w:hAnsi="Arial" w:cs="Arial"/>
          <w:sz w:val="21"/>
          <w:szCs w:val="21"/>
        </w:rPr>
        <w:t>………………………………</w:t>
      </w:r>
      <w:proofErr w:type="gramStart"/>
      <w:r w:rsidR="00E35DF2" w:rsidRPr="00BD3F28">
        <w:rPr>
          <w:rFonts w:ascii="Arial" w:eastAsia="Calibri" w:hAnsi="Arial" w:cs="Arial"/>
          <w:sz w:val="21"/>
          <w:szCs w:val="21"/>
        </w:rPr>
        <w:t>…….</w:t>
      </w:r>
      <w:proofErr w:type="gramEnd"/>
      <w:r w:rsidR="00E35DF2" w:rsidRPr="00BD3F28">
        <w:rPr>
          <w:rFonts w:ascii="Arial" w:eastAsia="Calibri" w:hAnsi="Arial" w:cs="Arial"/>
          <w:sz w:val="21"/>
          <w:szCs w:val="21"/>
        </w:rPr>
        <w:t>.</w:t>
      </w:r>
      <w:r w:rsidRPr="00BD3F28">
        <w:rPr>
          <w:rFonts w:ascii="Arial" w:eastAsia="Calibri" w:hAnsi="Arial" w:cs="Arial"/>
          <w:sz w:val="21"/>
          <w:szCs w:val="21"/>
        </w:rPr>
        <w:t xml:space="preserve"> </w:t>
      </w:r>
      <w:r w:rsidR="00963BD0" w:rsidRPr="00BD3F28">
        <w:rPr>
          <w:rFonts w:ascii="Arial" w:eastAsia="Calibri" w:hAnsi="Arial" w:cs="Arial"/>
          <w:bCs/>
          <w:sz w:val="21"/>
          <w:szCs w:val="21"/>
        </w:rPr>
        <w:t xml:space="preserve">e </w:t>
      </w:r>
      <w:r w:rsidR="00963BD0" w:rsidRPr="00BD3F28">
        <w:rPr>
          <w:rFonts w:ascii="Arial" w:eastAsia="Calibri" w:hAnsi="Arial" w:cs="Arial"/>
          <w:sz w:val="21"/>
          <w:szCs w:val="21"/>
        </w:rPr>
        <w:t xml:space="preserve">che dichiara di essere di </w:t>
      </w:r>
      <w:proofErr w:type="gramStart"/>
      <w:r w:rsidR="00963BD0" w:rsidRPr="00BD3F28">
        <w:rPr>
          <w:rFonts w:ascii="Arial" w:eastAsia="Calibri" w:hAnsi="Arial" w:cs="Arial"/>
          <w:sz w:val="21"/>
          <w:szCs w:val="21"/>
        </w:rPr>
        <w:t>stato</w:t>
      </w:r>
      <w:r w:rsidR="00701061" w:rsidRPr="00BD3F28">
        <w:rPr>
          <w:rFonts w:ascii="Arial" w:eastAsia="Calibri" w:hAnsi="Arial" w:cs="Arial"/>
          <w:sz w:val="21"/>
          <w:szCs w:val="21"/>
        </w:rPr>
        <w:t xml:space="preserve">  civile</w:t>
      </w:r>
      <w:proofErr w:type="gramEnd"/>
      <w:r w:rsidR="00701061" w:rsidRPr="00BD3F28">
        <w:rPr>
          <w:rFonts w:ascii="Arial" w:eastAsia="Calibri" w:hAnsi="Arial" w:cs="Arial"/>
          <w:sz w:val="21"/>
          <w:szCs w:val="21"/>
        </w:rPr>
        <w:t xml:space="preserve">: </w:t>
      </w:r>
      <w:r w:rsidRPr="00BD3F28">
        <w:rPr>
          <w:rFonts w:ascii="Arial" w:eastAsia="Calibri" w:hAnsi="Arial" w:cs="Arial"/>
          <w:sz w:val="21"/>
          <w:szCs w:val="21"/>
        </w:rPr>
        <w:t>………</w:t>
      </w:r>
      <w:r w:rsidR="00F203BA">
        <w:rPr>
          <w:rFonts w:ascii="Arial" w:eastAsia="Calibri" w:hAnsi="Arial" w:cs="Arial"/>
          <w:sz w:val="21"/>
          <w:szCs w:val="21"/>
        </w:rPr>
        <w:t>……</w:t>
      </w:r>
      <w:r w:rsidRPr="00BD3F28">
        <w:rPr>
          <w:rFonts w:ascii="Arial" w:eastAsia="Calibri" w:hAnsi="Arial" w:cs="Arial"/>
          <w:sz w:val="21"/>
          <w:szCs w:val="21"/>
        </w:rPr>
        <w:t>………</w:t>
      </w:r>
      <w:r w:rsidR="00DE311A" w:rsidRPr="00BD3F28">
        <w:rPr>
          <w:rFonts w:ascii="Arial" w:eastAsia="Calibri" w:hAnsi="Arial" w:cs="Arial"/>
          <w:sz w:val="21"/>
          <w:szCs w:val="21"/>
        </w:rPr>
        <w:t xml:space="preserve"> 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in regime patrimoniale di </w:t>
      </w:r>
      <w:r w:rsidR="00E05E87" w:rsidRPr="00BD3F28">
        <w:rPr>
          <w:rFonts w:ascii="Arial" w:eastAsia="Calibri" w:hAnsi="Arial" w:cs="Arial"/>
          <w:sz w:val="21"/>
          <w:szCs w:val="21"/>
        </w:rPr>
        <w:t>……………………………………</w:t>
      </w:r>
      <w:r w:rsidR="006424FA" w:rsidRPr="00BD3F28">
        <w:rPr>
          <w:rFonts w:ascii="Arial" w:eastAsia="Calibri" w:hAnsi="Arial" w:cs="Arial"/>
          <w:sz w:val="21"/>
          <w:szCs w:val="21"/>
        </w:rPr>
        <w:t xml:space="preserve"> dei beni</w:t>
      </w:r>
      <w:r w:rsidR="00FF5ADC" w:rsidRPr="00BD3F28">
        <w:rPr>
          <w:rFonts w:ascii="Arial" w:eastAsia="Calibri" w:hAnsi="Arial" w:cs="Arial"/>
          <w:sz w:val="21"/>
          <w:szCs w:val="21"/>
        </w:rPr>
        <w:t xml:space="preserve"> con ……………………</w:t>
      </w:r>
      <w:proofErr w:type="gramStart"/>
      <w:r w:rsidR="00FF5ADC" w:rsidRPr="00BD3F28">
        <w:rPr>
          <w:rFonts w:ascii="Arial" w:eastAsia="Calibri" w:hAnsi="Arial" w:cs="Arial"/>
          <w:sz w:val="21"/>
          <w:szCs w:val="21"/>
        </w:rPr>
        <w:t>…….</w:t>
      </w:r>
      <w:proofErr w:type="gramEnd"/>
      <w:r w:rsidR="00FF5ADC" w:rsidRPr="00BD3F28">
        <w:rPr>
          <w:rFonts w:ascii="Arial" w:eastAsia="Calibri" w:hAnsi="Arial" w:cs="Arial"/>
          <w:sz w:val="21"/>
          <w:szCs w:val="21"/>
        </w:rPr>
        <w:t>.</w:t>
      </w:r>
      <w:r w:rsidR="006B090E" w:rsidRPr="00BD3F28">
        <w:rPr>
          <w:rFonts w:ascii="Arial" w:eastAsia="Calibri" w:hAnsi="Arial" w:cs="Arial"/>
          <w:sz w:val="21"/>
          <w:szCs w:val="21"/>
        </w:rPr>
        <w:t xml:space="preserve"> </w:t>
      </w:r>
      <w:r w:rsidR="00F203BA">
        <w:rPr>
          <w:rFonts w:ascii="Arial" w:eastAsia="Calibri" w:hAnsi="Arial" w:cs="Arial"/>
          <w:sz w:val="21"/>
          <w:szCs w:val="21"/>
        </w:rPr>
        <w:t xml:space="preserve"> </w:t>
      </w:r>
      <w:r w:rsidR="00963BD0" w:rsidRPr="00E35DF2">
        <w:rPr>
          <w:rFonts w:ascii="Arial" w:eastAsia="Calibri" w:hAnsi="Arial" w:cs="Arial"/>
          <w:sz w:val="21"/>
          <w:szCs w:val="21"/>
        </w:rPr>
        <w:t>in avanti denomina</w:t>
      </w:r>
      <w:r w:rsidR="006424FA" w:rsidRPr="00E35DF2">
        <w:rPr>
          <w:rFonts w:ascii="Arial" w:eastAsia="Calibri" w:hAnsi="Arial" w:cs="Arial"/>
          <w:sz w:val="21"/>
          <w:szCs w:val="21"/>
        </w:rPr>
        <w:t>t</w:t>
      </w:r>
      <w:r w:rsidR="000F3DB3">
        <w:rPr>
          <w:rFonts w:ascii="Arial" w:eastAsia="Calibri" w:hAnsi="Arial" w:cs="Arial"/>
          <w:sz w:val="21"/>
          <w:szCs w:val="21"/>
        </w:rPr>
        <w:t xml:space="preserve">o </w:t>
      </w:r>
      <w:r w:rsidR="006446E8">
        <w:rPr>
          <w:rFonts w:ascii="Arial" w:eastAsia="Calibri" w:hAnsi="Arial" w:cs="Arial"/>
          <w:sz w:val="21"/>
          <w:szCs w:val="21"/>
        </w:rPr>
        <w:t>proponente o</w:t>
      </w:r>
      <w:r w:rsidR="00963BD0" w:rsidRPr="00E35DF2">
        <w:rPr>
          <w:rFonts w:ascii="Arial" w:eastAsia="Calibri" w:hAnsi="Arial" w:cs="Arial"/>
          <w:sz w:val="21"/>
          <w:szCs w:val="21"/>
        </w:rPr>
        <w:t xml:space="preserve"> </w:t>
      </w:r>
      <w:r w:rsidR="00C837E1" w:rsidRPr="00E35DF2">
        <w:rPr>
          <w:rFonts w:ascii="Arial" w:eastAsia="Calibri" w:hAnsi="Arial" w:cs="Arial"/>
          <w:sz w:val="21"/>
          <w:szCs w:val="21"/>
        </w:rPr>
        <w:t>promittent</w:t>
      </w:r>
      <w:r w:rsidR="006B090E">
        <w:rPr>
          <w:rFonts w:ascii="Arial" w:eastAsia="Calibri" w:hAnsi="Arial" w:cs="Arial"/>
          <w:sz w:val="21"/>
          <w:szCs w:val="21"/>
        </w:rPr>
        <w:t xml:space="preserve">e </w:t>
      </w:r>
      <w:proofErr w:type="gramStart"/>
      <w:r w:rsidR="00C837E1" w:rsidRPr="00E35DF2">
        <w:rPr>
          <w:rFonts w:ascii="Arial" w:eastAsia="Calibri" w:hAnsi="Arial" w:cs="Arial"/>
          <w:sz w:val="21"/>
          <w:szCs w:val="21"/>
        </w:rPr>
        <w:t>acquiren</w:t>
      </w:r>
      <w:r w:rsidR="00137ADF">
        <w:rPr>
          <w:rFonts w:ascii="Arial" w:eastAsia="Calibri" w:hAnsi="Arial" w:cs="Arial"/>
          <w:sz w:val="21"/>
          <w:szCs w:val="21"/>
        </w:rPr>
        <w:t>t</w:t>
      </w:r>
      <w:r w:rsidR="006B090E">
        <w:rPr>
          <w:rFonts w:ascii="Arial" w:eastAsia="Calibri" w:hAnsi="Arial" w:cs="Arial"/>
          <w:sz w:val="21"/>
          <w:szCs w:val="21"/>
        </w:rPr>
        <w:t>e</w:t>
      </w:r>
      <w:r w:rsidR="00C837E1" w:rsidRPr="00E35DF2">
        <w:rPr>
          <w:rFonts w:ascii="Arial" w:eastAsia="Calibri" w:hAnsi="Arial" w:cs="Arial"/>
          <w:sz w:val="21"/>
          <w:szCs w:val="21"/>
        </w:rPr>
        <w:t xml:space="preserve"> </w:t>
      </w:r>
      <w:r w:rsidR="006446E8">
        <w:rPr>
          <w:rFonts w:ascii="Arial" w:eastAsia="Calibri" w:hAnsi="Arial" w:cs="Arial"/>
          <w:sz w:val="21"/>
          <w:szCs w:val="21"/>
        </w:rPr>
        <w:t>;</w:t>
      </w:r>
      <w:proofErr w:type="gramEnd"/>
      <w:r w:rsidR="00C837E1" w:rsidRPr="00E35DF2">
        <w:rPr>
          <w:rFonts w:ascii="Arial" w:eastAsia="Calibri" w:hAnsi="Arial" w:cs="Arial"/>
          <w:sz w:val="21"/>
          <w:szCs w:val="21"/>
        </w:rPr>
        <w:t xml:space="preserve"> </w:t>
      </w:r>
    </w:p>
    <w:p w14:paraId="572EB590" w14:textId="77777777" w:rsidR="00C837E1" w:rsidRPr="005079C4" w:rsidRDefault="00C837E1" w:rsidP="001D1302">
      <w:pPr>
        <w:spacing w:after="0" w:line="480" w:lineRule="auto"/>
        <w:ind w:left="284" w:right="566"/>
        <w:jc w:val="center"/>
        <w:rPr>
          <w:rFonts w:ascii="Arial" w:eastAsia="Calibri" w:hAnsi="Arial" w:cs="Arial"/>
          <w:b/>
          <w:sz w:val="21"/>
          <w:szCs w:val="21"/>
        </w:rPr>
      </w:pPr>
      <w:r w:rsidRPr="005079C4">
        <w:rPr>
          <w:rFonts w:ascii="Arial" w:eastAsia="Calibri" w:hAnsi="Arial" w:cs="Arial"/>
          <w:b/>
          <w:sz w:val="21"/>
          <w:szCs w:val="21"/>
        </w:rPr>
        <w:t>PREMESSO</w:t>
      </w:r>
    </w:p>
    <w:p w14:paraId="48D5799A" w14:textId="33DDAABF" w:rsidR="002951E5" w:rsidRPr="00BD3F28" w:rsidRDefault="002F7D72" w:rsidP="005278A4">
      <w:pPr>
        <w:numPr>
          <w:ilvl w:val="0"/>
          <w:numId w:val="32"/>
        </w:numPr>
        <w:spacing w:after="0" w:line="480" w:lineRule="auto"/>
        <w:ind w:left="284" w:right="566" w:firstLine="0"/>
        <w:jc w:val="both"/>
        <w:rPr>
          <w:rFonts w:ascii="Arial" w:hAnsi="Arial" w:cs="Arial"/>
          <w:sz w:val="21"/>
          <w:szCs w:val="21"/>
        </w:rPr>
      </w:pPr>
      <w:bookmarkStart w:id="0" w:name="_Hlk241051660"/>
      <w:r w:rsidRPr="00BD3F28">
        <w:rPr>
          <w:rFonts w:ascii="Arial" w:hAnsi="Arial" w:cs="Arial"/>
          <w:color w:val="000000"/>
          <w:sz w:val="21"/>
          <w:szCs w:val="21"/>
        </w:rPr>
        <w:t xml:space="preserve">Che </w:t>
      </w:r>
      <w:r w:rsidR="007B12B1">
        <w:rPr>
          <w:rFonts w:ascii="Arial" w:hAnsi="Arial" w:cs="Arial"/>
          <w:color w:val="000000"/>
          <w:sz w:val="21"/>
          <w:szCs w:val="21"/>
        </w:rPr>
        <w:t>la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Signor</w:t>
      </w:r>
      <w:bookmarkStart w:id="1" w:name="_Hlk170746271"/>
      <w:r w:rsidR="007B12B1">
        <w:rPr>
          <w:rFonts w:ascii="Arial" w:hAnsi="Arial" w:cs="Arial"/>
          <w:color w:val="000000"/>
          <w:sz w:val="21"/>
          <w:szCs w:val="21"/>
        </w:rPr>
        <w:t xml:space="preserve">a </w:t>
      </w:r>
      <w:r w:rsidR="007B12B1" w:rsidRPr="007B12B1">
        <w:rPr>
          <w:rFonts w:ascii="Arial" w:hAnsi="Arial" w:cs="Arial"/>
          <w:b/>
          <w:bCs/>
          <w:color w:val="000000"/>
          <w:sz w:val="21"/>
          <w:szCs w:val="21"/>
        </w:rPr>
        <w:t>FAITELLI Federica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nat</w:t>
      </w:r>
      <w:r w:rsidR="007B12B1">
        <w:rPr>
          <w:rFonts w:ascii="Arial" w:hAnsi="Arial" w:cs="Arial"/>
          <w:color w:val="000000"/>
          <w:sz w:val="21"/>
          <w:szCs w:val="21"/>
        </w:rPr>
        <w:t>a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a </w:t>
      </w:r>
      <w:r w:rsidR="007B12B1">
        <w:rPr>
          <w:rFonts w:ascii="Arial" w:hAnsi="Arial" w:cs="Arial"/>
          <w:color w:val="000000"/>
          <w:sz w:val="21"/>
          <w:szCs w:val="21"/>
        </w:rPr>
        <w:t>Rieti</w:t>
      </w:r>
      <w:r w:rsidR="00725235">
        <w:rPr>
          <w:rFonts w:ascii="Arial" w:hAnsi="Arial" w:cs="Arial"/>
          <w:color w:val="000000"/>
          <w:sz w:val="21"/>
          <w:szCs w:val="21"/>
        </w:rPr>
        <w:t xml:space="preserve"> i</w:t>
      </w:r>
      <w:r w:rsidRPr="00BD3F28">
        <w:rPr>
          <w:rFonts w:ascii="Arial" w:hAnsi="Arial" w:cs="Arial"/>
          <w:color w:val="000000"/>
          <w:sz w:val="21"/>
          <w:szCs w:val="21"/>
        </w:rPr>
        <w:t>l</w:t>
      </w:r>
      <w:r w:rsidR="007B12B1">
        <w:rPr>
          <w:rFonts w:ascii="Arial" w:hAnsi="Arial" w:cs="Arial"/>
          <w:color w:val="000000"/>
          <w:sz w:val="21"/>
          <w:szCs w:val="21"/>
        </w:rPr>
        <w:t>20/02/1969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</w:t>
      </w:r>
      <w:r w:rsidRPr="00BD3F28">
        <w:rPr>
          <w:rFonts w:ascii="Arial" w:eastAsia="Calibri" w:hAnsi="Arial" w:cs="Arial"/>
          <w:sz w:val="21"/>
          <w:szCs w:val="21"/>
        </w:rPr>
        <w:t>residente in</w:t>
      </w:r>
      <w:r w:rsidR="00725235">
        <w:rPr>
          <w:rFonts w:ascii="Arial" w:eastAsia="Calibri" w:hAnsi="Arial" w:cs="Arial"/>
          <w:sz w:val="21"/>
          <w:szCs w:val="21"/>
        </w:rPr>
        <w:t xml:space="preserve"> </w:t>
      </w:r>
      <w:r w:rsidR="007B12B1">
        <w:rPr>
          <w:rFonts w:ascii="Arial" w:eastAsia="Calibri" w:hAnsi="Arial" w:cs="Arial"/>
          <w:sz w:val="21"/>
          <w:szCs w:val="21"/>
        </w:rPr>
        <w:t>Roma</w:t>
      </w:r>
      <w:r w:rsidRPr="00BD3F28">
        <w:rPr>
          <w:rFonts w:ascii="Arial" w:eastAsia="Calibri" w:hAnsi="Arial" w:cs="Arial"/>
          <w:sz w:val="21"/>
          <w:szCs w:val="21"/>
        </w:rPr>
        <w:t xml:space="preserve"> Via </w:t>
      </w:r>
      <w:r w:rsidR="007B12B1">
        <w:rPr>
          <w:rFonts w:ascii="Arial" w:eastAsia="Calibri" w:hAnsi="Arial" w:cs="Arial"/>
          <w:sz w:val="21"/>
          <w:szCs w:val="21"/>
        </w:rPr>
        <w:t>Francesco Paolo Tosti</w:t>
      </w:r>
      <w:r w:rsidR="00725235">
        <w:rPr>
          <w:rFonts w:ascii="Arial" w:eastAsia="Calibri" w:hAnsi="Arial" w:cs="Arial"/>
          <w:sz w:val="21"/>
          <w:szCs w:val="21"/>
        </w:rPr>
        <w:t xml:space="preserve"> n°</w:t>
      </w:r>
      <w:r w:rsidR="007B12B1">
        <w:rPr>
          <w:rFonts w:ascii="Arial" w:eastAsia="Calibri" w:hAnsi="Arial" w:cs="Arial"/>
          <w:sz w:val="21"/>
          <w:szCs w:val="21"/>
        </w:rPr>
        <w:t xml:space="preserve">19 </w:t>
      </w:r>
      <w:r w:rsidRPr="00BD3F28">
        <w:rPr>
          <w:rFonts w:ascii="Arial" w:eastAsia="Calibri" w:hAnsi="Arial" w:cs="Arial"/>
          <w:sz w:val="21"/>
          <w:szCs w:val="21"/>
        </w:rPr>
        <w:t xml:space="preserve">- </w:t>
      </w:r>
      <w:r w:rsidRPr="00BD3F28">
        <w:rPr>
          <w:rFonts w:ascii="Arial" w:eastAsia="Calibri" w:hAnsi="Arial" w:cs="Arial"/>
          <w:bCs/>
          <w:sz w:val="21"/>
          <w:szCs w:val="21"/>
        </w:rPr>
        <w:t xml:space="preserve">Codice fiscale: </w:t>
      </w:r>
      <w:r w:rsidR="007B12B1">
        <w:rPr>
          <w:rFonts w:ascii="Arial" w:eastAsia="Calibri" w:hAnsi="Arial" w:cs="Arial"/>
          <w:bCs/>
          <w:sz w:val="21"/>
          <w:szCs w:val="21"/>
        </w:rPr>
        <w:t xml:space="preserve">FTL FRC 69B60 H282D </w:t>
      </w:r>
      <w:r w:rsidRPr="00BD3F28">
        <w:rPr>
          <w:rFonts w:ascii="Arial" w:eastAsia="Calibri" w:hAnsi="Arial" w:cs="Arial"/>
          <w:sz w:val="21"/>
          <w:szCs w:val="21"/>
        </w:rPr>
        <w:t xml:space="preserve">identificata a mezzo </w:t>
      </w:r>
      <w:r w:rsidR="007B12B1">
        <w:rPr>
          <w:rFonts w:ascii="Arial" w:eastAsia="Calibri" w:hAnsi="Arial" w:cs="Arial"/>
          <w:sz w:val="21"/>
          <w:szCs w:val="21"/>
        </w:rPr>
        <w:t>Carta d’identità</w:t>
      </w:r>
      <w:r w:rsidRPr="00BD3F28">
        <w:rPr>
          <w:rFonts w:ascii="Arial" w:eastAsia="Calibri" w:hAnsi="Arial" w:cs="Arial"/>
          <w:sz w:val="21"/>
          <w:szCs w:val="21"/>
        </w:rPr>
        <w:t xml:space="preserve"> n° </w:t>
      </w:r>
      <w:r w:rsidR="007B12B1">
        <w:rPr>
          <w:rFonts w:ascii="Arial" w:eastAsia="Calibri" w:hAnsi="Arial" w:cs="Arial"/>
          <w:sz w:val="21"/>
          <w:szCs w:val="21"/>
        </w:rPr>
        <w:t xml:space="preserve">CA37002WV </w:t>
      </w:r>
      <w:r w:rsidR="00725235">
        <w:rPr>
          <w:rFonts w:ascii="Arial" w:eastAsia="Calibri" w:hAnsi="Arial" w:cs="Arial"/>
          <w:sz w:val="21"/>
          <w:szCs w:val="21"/>
        </w:rPr>
        <w:t xml:space="preserve">rilasciata </w:t>
      </w:r>
      <w:r w:rsidRPr="00BD3F28">
        <w:rPr>
          <w:rFonts w:ascii="Arial" w:eastAsia="Calibri" w:hAnsi="Arial" w:cs="Arial"/>
          <w:sz w:val="21"/>
          <w:szCs w:val="21"/>
        </w:rPr>
        <w:t xml:space="preserve">dal Comune di </w:t>
      </w:r>
      <w:r w:rsidR="007B12B1">
        <w:rPr>
          <w:rFonts w:ascii="Arial" w:eastAsia="Calibri" w:hAnsi="Arial" w:cs="Arial"/>
          <w:sz w:val="21"/>
          <w:szCs w:val="21"/>
        </w:rPr>
        <w:t>Rieti</w:t>
      </w:r>
      <w:r w:rsidRPr="00BD3F28">
        <w:rPr>
          <w:rFonts w:ascii="Arial" w:eastAsia="Calibri" w:hAnsi="Arial" w:cs="Arial"/>
          <w:sz w:val="21"/>
          <w:szCs w:val="21"/>
        </w:rPr>
        <w:t xml:space="preserve">  - in </w:t>
      </w:r>
      <w:bookmarkStart w:id="2" w:name="_Hlk241051699"/>
      <w:r w:rsidRPr="00BD3F28">
        <w:rPr>
          <w:rFonts w:ascii="Arial" w:eastAsia="Calibri" w:hAnsi="Arial" w:cs="Arial"/>
          <w:sz w:val="21"/>
          <w:szCs w:val="21"/>
        </w:rPr>
        <w:t xml:space="preserve">data </w:t>
      </w:r>
      <w:r w:rsidR="007B12B1">
        <w:rPr>
          <w:rFonts w:ascii="Arial" w:eastAsia="Calibri" w:hAnsi="Arial" w:cs="Arial"/>
          <w:sz w:val="21"/>
          <w:szCs w:val="21"/>
        </w:rPr>
        <w:t>29/09/202</w:t>
      </w:r>
      <w:bookmarkEnd w:id="0"/>
      <w:r w:rsidR="007B12B1">
        <w:rPr>
          <w:rFonts w:ascii="Arial" w:eastAsia="Calibri" w:hAnsi="Arial" w:cs="Arial"/>
          <w:sz w:val="21"/>
          <w:szCs w:val="21"/>
        </w:rPr>
        <w:t>6</w:t>
      </w:r>
      <w:r w:rsidRPr="00BD3F28">
        <w:rPr>
          <w:rFonts w:ascii="Arial" w:eastAsia="Calibri" w:hAnsi="Arial" w:cs="Arial"/>
          <w:sz w:val="21"/>
          <w:szCs w:val="21"/>
        </w:rPr>
        <w:t xml:space="preserve">   e scadente il </w:t>
      </w:r>
      <w:bookmarkEnd w:id="1"/>
      <w:r w:rsidR="007B12B1">
        <w:rPr>
          <w:rFonts w:ascii="Arial" w:eastAsia="Calibri" w:hAnsi="Arial" w:cs="Arial"/>
          <w:sz w:val="21"/>
          <w:szCs w:val="21"/>
        </w:rPr>
        <w:t xml:space="preserve">20/02/2035 </w:t>
      </w:r>
      <w:bookmarkEnd w:id="2"/>
      <w:r w:rsidRPr="00BD3F28">
        <w:rPr>
          <w:rFonts w:ascii="Arial" w:eastAsia="Calibri" w:hAnsi="Arial" w:cs="Arial"/>
          <w:sz w:val="21"/>
          <w:szCs w:val="21"/>
        </w:rPr>
        <w:t xml:space="preserve">è </w:t>
      </w:r>
      <w:r w:rsidR="00BD3F28" w:rsidRPr="00BD3F28">
        <w:rPr>
          <w:rFonts w:ascii="Arial" w:eastAsia="Calibri" w:hAnsi="Arial" w:cs="Arial"/>
          <w:sz w:val="21"/>
          <w:szCs w:val="21"/>
        </w:rPr>
        <w:t>pien</w:t>
      </w:r>
      <w:r w:rsidR="00E54B54">
        <w:rPr>
          <w:rFonts w:ascii="Arial" w:eastAsia="Calibri" w:hAnsi="Arial" w:cs="Arial"/>
          <w:sz w:val="21"/>
          <w:szCs w:val="21"/>
        </w:rPr>
        <w:t>o</w:t>
      </w:r>
      <w:r w:rsidR="00BD3F28" w:rsidRPr="00BD3F28">
        <w:rPr>
          <w:rFonts w:ascii="Arial" w:eastAsia="Calibri" w:hAnsi="Arial" w:cs="Arial"/>
          <w:sz w:val="21"/>
          <w:szCs w:val="21"/>
        </w:rPr>
        <w:t xml:space="preserve"> </w:t>
      </w:r>
      <w:r w:rsidRPr="00BD3F28">
        <w:rPr>
          <w:rFonts w:ascii="Arial" w:eastAsia="Calibri" w:hAnsi="Arial" w:cs="Arial"/>
          <w:sz w:val="21"/>
          <w:szCs w:val="21"/>
        </w:rPr>
        <w:t>proprietari</w:t>
      </w:r>
      <w:r w:rsidR="007B12B1">
        <w:rPr>
          <w:rFonts w:ascii="Arial" w:eastAsia="Calibri" w:hAnsi="Arial" w:cs="Arial"/>
          <w:sz w:val="21"/>
          <w:szCs w:val="21"/>
        </w:rPr>
        <w:t>a</w:t>
      </w:r>
      <w:r w:rsidR="00BD3F28">
        <w:rPr>
          <w:rFonts w:ascii="Arial" w:eastAsia="Calibri" w:hAnsi="Arial" w:cs="Arial"/>
          <w:sz w:val="21"/>
          <w:szCs w:val="21"/>
        </w:rPr>
        <w:t xml:space="preserve"> </w:t>
      </w:r>
      <w:r w:rsidR="00FF5ADC" w:rsidRPr="00BD3F28">
        <w:rPr>
          <w:rFonts w:ascii="Arial" w:hAnsi="Arial" w:cs="Arial"/>
          <w:sz w:val="21"/>
          <w:szCs w:val="21"/>
        </w:rPr>
        <w:t>dell’</w:t>
      </w:r>
      <w:r w:rsidR="002E4118" w:rsidRPr="00BD3F28">
        <w:rPr>
          <w:rFonts w:ascii="Arial" w:hAnsi="Arial" w:cs="Arial"/>
          <w:sz w:val="21"/>
          <w:szCs w:val="21"/>
        </w:rPr>
        <w:t>A</w:t>
      </w:r>
      <w:r w:rsidR="00BF60D0" w:rsidRPr="00BD3F28">
        <w:rPr>
          <w:rFonts w:ascii="Arial" w:hAnsi="Arial" w:cs="Arial"/>
          <w:sz w:val="21"/>
          <w:szCs w:val="21"/>
        </w:rPr>
        <w:t xml:space="preserve">ppartamento </w:t>
      </w:r>
      <w:r w:rsidR="00701061" w:rsidRPr="00BD3F28">
        <w:rPr>
          <w:rFonts w:ascii="Arial" w:hAnsi="Arial" w:cs="Arial"/>
          <w:sz w:val="21"/>
          <w:szCs w:val="21"/>
        </w:rPr>
        <w:t xml:space="preserve">di civile abitazione </w:t>
      </w:r>
      <w:r w:rsidR="00E35DF2" w:rsidRPr="00BD3F28">
        <w:rPr>
          <w:rFonts w:ascii="Arial" w:hAnsi="Arial" w:cs="Arial"/>
          <w:sz w:val="21"/>
          <w:szCs w:val="21"/>
        </w:rPr>
        <w:t xml:space="preserve">facente parte di fabbricato condominiale, </w:t>
      </w:r>
      <w:r w:rsidR="00701061" w:rsidRPr="00BD3F28">
        <w:rPr>
          <w:rFonts w:ascii="Arial" w:hAnsi="Arial" w:cs="Arial"/>
          <w:sz w:val="21"/>
          <w:szCs w:val="21"/>
        </w:rPr>
        <w:t>sito in</w:t>
      </w:r>
      <w:r w:rsidR="00AC4E63" w:rsidRPr="00BD3F28">
        <w:rPr>
          <w:rFonts w:ascii="Arial" w:hAnsi="Arial" w:cs="Arial"/>
          <w:sz w:val="21"/>
          <w:szCs w:val="21"/>
        </w:rPr>
        <w:t xml:space="preserve"> </w:t>
      </w:r>
      <w:r w:rsidR="007B12B1">
        <w:rPr>
          <w:rFonts w:ascii="Arial" w:hAnsi="Arial" w:cs="Arial"/>
          <w:sz w:val="21"/>
          <w:szCs w:val="21"/>
        </w:rPr>
        <w:t>Rieti</w:t>
      </w:r>
      <w:r w:rsidR="00014E53" w:rsidRPr="00BD3F28">
        <w:rPr>
          <w:rFonts w:ascii="Arial" w:hAnsi="Arial" w:cs="Arial"/>
          <w:sz w:val="21"/>
          <w:szCs w:val="21"/>
        </w:rPr>
        <w:t xml:space="preserve"> Via </w:t>
      </w:r>
      <w:r w:rsidR="007B12B1">
        <w:rPr>
          <w:rFonts w:ascii="Arial" w:hAnsi="Arial" w:cs="Arial"/>
          <w:sz w:val="21"/>
          <w:szCs w:val="21"/>
        </w:rPr>
        <w:t>dei Lauri</w:t>
      </w:r>
      <w:r w:rsidR="00AC4E63" w:rsidRPr="00BD3F28">
        <w:rPr>
          <w:rFonts w:ascii="Arial" w:hAnsi="Arial" w:cs="Arial"/>
          <w:sz w:val="21"/>
          <w:szCs w:val="21"/>
        </w:rPr>
        <w:t xml:space="preserve"> </w:t>
      </w:r>
      <w:r w:rsidR="005740CD" w:rsidRPr="00BD3F28">
        <w:rPr>
          <w:rFonts w:ascii="Arial" w:hAnsi="Arial" w:cs="Arial"/>
          <w:sz w:val="21"/>
          <w:szCs w:val="21"/>
        </w:rPr>
        <w:t>n°</w:t>
      </w:r>
      <w:r w:rsidR="008565FE" w:rsidRPr="00BD3F28">
        <w:rPr>
          <w:rFonts w:ascii="Arial" w:hAnsi="Arial" w:cs="Arial"/>
          <w:sz w:val="21"/>
          <w:szCs w:val="21"/>
        </w:rPr>
        <w:t xml:space="preserve"> </w:t>
      </w:r>
      <w:r w:rsidR="007B12B1">
        <w:rPr>
          <w:rFonts w:ascii="Arial" w:hAnsi="Arial" w:cs="Arial"/>
          <w:sz w:val="21"/>
          <w:szCs w:val="21"/>
        </w:rPr>
        <w:t xml:space="preserve">1 </w:t>
      </w:r>
      <w:r w:rsidR="005740CD" w:rsidRPr="00BD3F28">
        <w:rPr>
          <w:rFonts w:ascii="Arial" w:hAnsi="Arial" w:cs="Arial"/>
          <w:sz w:val="21"/>
          <w:szCs w:val="21"/>
        </w:rPr>
        <w:t>- p</w:t>
      </w:r>
      <w:r w:rsidR="00AC2336" w:rsidRPr="00BD3F28">
        <w:rPr>
          <w:rFonts w:ascii="Arial" w:hAnsi="Arial" w:cs="Arial"/>
          <w:sz w:val="21"/>
          <w:szCs w:val="21"/>
        </w:rPr>
        <w:t xml:space="preserve">iano </w:t>
      </w:r>
      <w:r w:rsidR="007B12B1">
        <w:rPr>
          <w:rFonts w:ascii="Arial" w:hAnsi="Arial" w:cs="Arial"/>
          <w:sz w:val="21"/>
          <w:szCs w:val="21"/>
        </w:rPr>
        <w:t>2</w:t>
      </w:r>
      <w:r w:rsidR="00AC4E63" w:rsidRPr="00BD3F28">
        <w:rPr>
          <w:rFonts w:ascii="Arial" w:hAnsi="Arial" w:cs="Arial"/>
          <w:sz w:val="21"/>
          <w:szCs w:val="21"/>
        </w:rPr>
        <w:t>°</w:t>
      </w:r>
      <w:bookmarkStart w:id="3" w:name="_Hlk123142420"/>
      <w:r w:rsidR="000C465E">
        <w:rPr>
          <w:rFonts w:ascii="Arial" w:hAnsi="Arial" w:cs="Arial"/>
          <w:sz w:val="21"/>
          <w:szCs w:val="21"/>
        </w:rPr>
        <w:t>,</w:t>
      </w:r>
      <w:r w:rsidR="004A4CBA" w:rsidRPr="00BD3F28">
        <w:rPr>
          <w:rFonts w:ascii="Arial" w:hAnsi="Arial" w:cs="Arial"/>
          <w:sz w:val="21"/>
          <w:szCs w:val="21"/>
        </w:rPr>
        <w:t xml:space="preserve"> </w:t>
      </w:r>
      <w:r w:rsidR="000C465E" w:rsidRPr="00BD3F28">
        <w:rPr>
          <w:rFonts w:ascii="Arial" w:hAnsi="Arial" w:cs="Arial"/>
          <w:sz w:val="21"/>
          <w:szCs w:val="21"/>
        </w:rPr>
        <w:t>con anness</w:t>
      </w:r>
      <w:r w:rsidR="007B12B1">
        <w:rPr>
          <w:rFonts w:ascii="Arial" w:hAnsi="Arial" w:cs="Arial"/>
          <w:sz w:val="21"/>
          <w:szCs w:val="21"/>
        </w:rPr>
        <w:t>i garage e</w:t>
      </w:r>
      <w:r w:rsidR="000C465E" w:rsidRPr="00BD3F28">
        <w:rPr>
          <w:rFonts w:ascii="Arial" w:hAnsi="Arial" w:cs="Arial"/>
          <w:sz w:val="21"/>
          <w:szCs w:val="21"/>
        </w:rPr>
        <w:t xml:space="preserve"> cantina</w:t>
      </w:r>
      <w:r w:rsidR="000C465E">
        <w:rPr>
          <w:rFonts w:ascii="Arial" w:hAnsi="Arial" w:cs="Arial"/>
          <w:sz w:val="21"/>
          <w:szCs w:val="21"/>
        </w:rPr>
        <w:t xml:space="preserve"> al piano </w:t>
      </w:r>
      <w:r w:rsidR="007B12B1">
        <w:rPr>
          <w:rFonts w:ascii="Arial" w:hAnsi="Arial" w:cs="Arial"/>
          <w:sz w:val="21"/>
          <w:szCs w:val="21"/>
        </w:rPr>
        <w:t>S1</w:t>
      </w:r>
      <w:r w:rsidR="000C465E" w:rsidRPr="00BD3F28">
        <w:rPr>
          <w:rFonts w:ascii="Arial" w:hAnsi="Arial" w:cs="Arial"/>
          <w:sz w:val="21"/>
          <w:szCs w:val="21"/>
        </w:rPr>
        <w:t xml:space="preserve"> </w:t>
      </w:r>
      <w:r w:rsidR="004A4CBA" w:rsidRPr="00BD3F28">
        <w:rPr>
          <w:rFonts w:ascii="Arial" w:hAnsi="Arial" w:cs="Arial"/>
          <w:sz w:val="21"/>
          <w:szCs w:val="21"/>
        </w:rPr>
        <w:t xml:space="preserve">con tutti i diritti </w:t>
      </w:r>
      <w:r w:rsidR="002E4118" w:rsidRPr="00BD3F28">
        <w:rPr>
          <w:rFonts w:ascii="Arial" w:hAnsi="Arial" w:cs="Arial"/>
          <w:sz w:val="21"/>
          <w:szCs w:val="21"/>
        </w:rPr>
        <w:t xml:space="preserve">sui relativi accessori diretti </w:t>
      </w:r>
      <w:r w:rsidR="00BD3F28">
        <w:rPr>
          <w:rFonts w:ascii="Arial" w:hAnsi="Arial" w:cs="Arial"/>
          <w:sz w:val="21"/>
          <w:szCs w:val="21"/>
        </w:rPr>
        <w:t>e</w:t>
      </w:r>
      <w:r w:rsidR="00AC4E63" w:rsidRPr="00BD3F28">
        <w:rPr>
          <w:rFonts w:ascii="Arial" w:hAnsi="Arial" w:cs="Arial"/>
          <w:sz w:val="21"/>
          <w:szCs w:val="21"/>
        </w:rPr>
        <w:t xml:space="preserve"> c</w:t>
      </w:r>
      <w:r w:rsidR="002E4118" w:rsidRPr="00BD3F28">
        <w:rPr>
          <w:rFonts w:ascii="Arial" w:hAnsi="Arial" w:cs="Arial"/>
          <w:sz w:val="21"/>
          <w:szCs w:val="21"/>
        </w:rPr>
        <w:t>omplementari, nonché su</w:t>
      </w:r>
      <w:r w:rsidR="00BD3F28">
        <w:rPr>
          <w:rFonts w:ascii="Arial" w:hAnsi="Arial" w:cs="Arial"/>
          <w:sz w:val="21"/>
          <w:szCs w:val="21"/>
        </w:rPr>
        <w:t xml:space="preserve">lla quota ideale degli </w:t>
      </w:r>
      <w:r w:rsidR="004A4CBA" w:rsidRPr="00BD3F28">
        <w:rPr>
          <w:rFonts w:ascii="Arial" w:hAnsi="Arial" w:cs="Arial"/>
          <w:sz w:val="21"/>
          <w:szCs w:val="21"/>
        </w:rPr>
        <w:t>spazi comuni e condominiali</w:t>
      </w:r>
      <w:r w:rsidR="00BD3F28">
        <w:rPr>
          <w:rFonts w:ascii="Arial" w:hAnsi="Arial" w:cs="Arial"/>
          <w:sz w:val="21"/>
          <w:szCs w:val="21"/>
        </w:rPr>
        <w:t>;</w:t>
      </w:r>
    </w:p>
    <w:p w14:paraId="46D27ADD" w14:textId="66BE28FC" w:rsidR="002951E5" w:rsidRPr="00AC4E63" w:rsidRDefault="002951E5" w:rsidP="001D1302">
      <w:pPr>
        <w:spacing w:after="0" w:line="480" w:lineRule="auto"/>
        <w:ind w:left="284" w:right="566"/>
        <w:jc w:val="both"/>
        <w:rPr>
          <w:rFonts w:ascii="Arial" w:hAnsi="Arial" w:cs="Arial"/>
          <w:sz w:val="21"/>
          <w:szCs w:val="21"/>
        </w:rPr>
      </w:pPr>
      <w:r w:rsidRPr="00AC4E63">
        <w:rPr>
          <w:rFonts w:ascii="Arial" w:hAnsi="Arial" w:cs="Arial"/>
          <w:sz w:val="21"/>
          <w:szCs w:val="21"/>
        </w:rPr>
        <w:t xml:space="preserve">b) Che per il tramite dell’agenzia </w:t>
      </w:r>
      <w:r w:rsidR="00DB273A">
        <w:rPr>
          <w:rFonts w:ascii="Arial" w:hAnsi="Arial" w:cs="Arial"/>
          <w:sz w:val="21"/>
          <w:szCs w:val="21"/>
        </w:rPr>
        <w:t xml:space="preserve">di intermediazione immobiliare </w:t>
      </w:r>
      <w:r w:rsidRPr="00AC4E63">
        <w:rPr>
          <w:rFonts w:ascii="Arial" w:hAnsi="Arial" w:cs="Arial"/>
          <w:sz w:val="21"/>
          <w:szCs w:val="21"/>
        </w:rPr>
        <w:t xml:space="preserve">Abaco Grandi Immobili - </w:t>
      </w:r>
      <w:proofErr w:type="spellStart"/>
      <w:r w:rsidRPr="00AC4E63">
        <w:rPr>
          <w:rFonts w:ascii="Arial" w:hAnsi="Arial" w:cs="Arial"/>
          <w:sz w:val="21"/>
          <w:szCs w:val="21"/>
        </w:rPr>
        <w:t>soc</w:t>
      </w:r>
      <w:proofErr w:type="spellEnd"/>
      <w:r w:rsidRPr="00AC4E63">
        <w:rPr>
          <w:rFonts w:ascii="Arial" w:hAnsi="Arial" w:cs="Arial"/>
          <w:sz w:val="21"/>
          <w:szCs w:val="21"/>
        </w:rPr>
        <w:t xml:space="preserve">. ABACO1992 </w:t>
      </w:r>
      <w:proofErr w:type="spellStart"/>
      <w:r w:rsidRPr="00AC4E63">
        <w:rPr>
          <w:rFonts w:ascii="Arial" w:hAnsi="Arial" w:cs="Arial"/>
          <w:sz w:val="21"/>
          <w:szCs w:val="21"/>
        </w:rPr>
        <w:t>srl</w:t>
      </w:r>
      <w:proofErr w:type="spellEnd"/>
      <w:r w:rsidR="00241F69">
        <w:rPr>
          <w:rFonts w:ascii="Arial" w:hAnsi="Arial" w:cs="Arial"/>
          <w:sz w:val="21"/>
          <w:szCs w:val="21"/>
        </w:rPr>
        <w:t xml:space="preserve"> </w:t>
      </w:r>
      <w:r w:rsidR="00241F69">
        <w:rPr>
          <w:rFonts w:ascii="Arial" w:eastAsia="Calibri" w:hAnsi="Arial" w:cs="Arial"/>
          <w:sz w:val="21"/>
          <w:szCs w:val="21"/>
        </w:rPr>
        <w:t>con sede legale in Rieti – Piazza Marconi 5 e uffici in Via Pertini 488 - CF e PIVA 01179540578</w:t>
      </w:r>
      <w:r w:rsidRPr="00AC4E63">
        <w:rPr>
          <w:rFonts w:ascii="Arial" w:hAnsi="Arial" w:cs="Arial"/>
          <w:sz w:val="21"/>
          <w:szCs w:val="21"/>
        </w:rPr>
        <w:t xml:space="preserve"> si </w:t>
      </w:r>
      <w:r w:rsidR="00B4188A">
        <w:rPr>
          <w:rFonts w:ascii="Arial" w:hAnsi="Arial" w:cs="Arial"/>
          <w:sz w:val="21"/>
          <w:szCs w:val="21"/>
        </w:rPr>
        <w:t>sta</w:t>
      </w:r>
      <w:r w:rsidR="00BD3F28">
        <w:rPr>
          <w:rFonts w:ascii="Arial" w:hAnsi="Arial" w:cs="Arial"/>
          <w:sz w:val="21"/>
          <w:szCs w:val="21"/>
        </w:rPr>
        <w:t xml:space="preserve"> proced</w:t>
      </w:r>
      <w:r w:rsidR="00B4188A">
        <w:rPr>
          <w:rFonts w:ascii="Arial" w:hAnsi="Arial" w:cs="Arial"/>
          <w:sz w:val="21"/>
          <w:szCs w:val="21"/>
        </w:rPr>
        <w:t>endo</w:t>
      </w:r>
      <w:r w:rsidR="00BD3F28">
        <w:rPr>
          <w:rFonts w:ascii="Arial" w:hAnsi="Arial" w:cs="Arial"/>
          <w:sz w:val="21"/>
          <w:szCs w:val="21"/>
        </w:rPr>
        <w:t xml:space="preserve"> </w:t>
      </w:r>
      <w:r w:rsidR="00DB273A">
        <w:rPr>
          <w:rFonts w:ascii="Arial" w:hAnsi="Arial" w:cs="Arial"/>
          <w:sz w:val="21"/>
          <w:szCs w:val="21"/>
        </w:rPr>
        <w:t xml:space="preserve">alla commercializzazione </w:t>
      </w:r>
      <w:r w:rsidR="00BD3F28">
        <w:rPr>
          <w:rFonts w:ascii="Arial" w:hAnsi="Arial" w:cs="Arial"/>
          <w:sz w:val="21"/>
          <w:szCs w:val="21"/>
        </w:rPr>
        <w:t xml:space="preserve">del </w:t>
      </w:r>
      <w:r w:rsidRPr="00AC4E63">
        <w:rPr>
          <w:rFonts w:ascii="Arial" w:hAnsi="Arial" w:cs="Arial"/>
          <w:sz w:val="21"/>
          <w:szCs w:val="21"/>
        </w:rPr>
        <w:t xml:space="preserve">compendio immobiliare descritto al punto </w:t>
      </w:r>
      <w:r w:rsidR="00725235">
        <w:rPr>
          <w:rFonts w:ascii="Arial" w:hAnsi="Arial" w:cs="Arial"/>
          <w:sz w:val="21"/>
          <w:szCs w:val="21"/>
        </w:rPr>
        <w:t>a)</w:t>
      </w:r>
      <w:r w:rsidRPr="00AC4E63">
        <w:rPr>
          <w:rFonts w:ascii="Arial" w:hAnsi="Arial" w:cs="Arial"/>
          <w:sz w:val="21"/>
          <w:szCs w:val="21"/>
        </w:rPr>
        <w:t xml:space="preserve">, </w:t>
      </w:r>
      <w:r w:rsidR="00BD3F28">
        <w:rPr>
          <w:rFonts w:ascii="Arial" w:hAnsi="Arial" w:cs="Arial"/>
          <w:sz w:val="21"/>
          <w:szCs w:val="21"/>
        </w:rPr>
        <w:t xml:space="preserve">con modalità </w:t>
      </w:r>
      <w:r w:rsidR="00241F69">
        <w:rPr>
          <w:rFonts w:ascii="Arial" w:hAnsi="Arial" w:cs="Arial"/>
          <w:sz w:val="21"/>
          <w:szCs w:val="21"/>
        </w:rPr>
        <w:t xml:space="preserve">di visita </w:t>
      </w:r>
      <w:r w:rsidR="00BD3F28">
        <w:rPr>
          <w:rFonts w:ascii="Arial" w:hAnsi="Arial" w:cs="Arial"/>
          <w:sz w:val="21"/>
          <w:szCs w:val="21"/>
        </w:rPr>
        <w:t>detta “Open House</w:t>
      </w:r>
      <w:r w:rsidR="00B1448F">
        <w:rPr>
          <w:rFonts w:ascii="Arial" w:hAnsi="Arial" w:cs="Arial"/>
          <w:sz w:val="21"/>
          <w:szCs w:val="21"/>
        </w:rPr>
        <w:t xml:space="preserve">”, </w:t>
      </w:r>
      <w:r w:rsidRPr="00AC4E63">
        <w:rPr>
          <w:rFonts w:ascii="Arial" w:hAnsi="Arial" w:cs="Arial"/>
          <w:sz w:val="21"/>
          <w:szCs w:val="21"/>
        </w:rPr>
        <w:t xml:space="preserve">finalizzata </w:t>
      </w:r>
      <w:r w:rsidR="00BD3F28">
        <w:rPr>
          <w:rFonts w:ascii="Arial" w:hAnsi="Arial" w:cs="Arial"/>
          <w:sz w:val="21"/>
          <w:szCs w:val="21"/>
        </w:rPr>
        <w:t xml:space="preserve">al recepimento di </w:t>
      </w:r>
      <w:r w:rsidRPr="00AC4E63">
        <w:rPr>
          <w:rFonts w:ascii="Arial" w:hAnsi="Arial" w:cs="Arial"/>
          <w:sz w:val="21"/>
          <w:szCs w:val="21"/>
        </w:rPr>
        <w:t>proposte d’acquisto irrevocabili ex art. 1329 del Codice Civile;</w:t>
      </w:r>
    </w:p>
    <w:p w14:paraId="0BA092A9" w14:textId="706730CB" w:rsidR="00FF5ADC" w:rsidRPr="001D1302" w:rsidRDefault="00DA7C18" w:rsidP="001D1302">
      <w:pPr>
        <w:numPr>
          <w:ilvl w:val="0"/>
          <w:numId w:val="3"/>
        </w:numPr>
        <w:spacing w:after="0" w:line="480" w:lineRule="auto"/>
        <w:ind w:left="284" w:right="566" w:firstLine="0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Che i</w:t>
      </w:r>
      <w:r w:rsidR="000F3DB3">
        <w:rPr>
          <w:rFonts w:ascii="Arial" w:hAnsi="Arial" w:cs="Arial"/>
          <w:color w:val="000000"/>
          <w:sz w:val="21"/>
          <w:szCs w:val="21"/>
        </w:rPr>
        <w:t>l</w:t>
      </w:r>
      <w:r w:rsidR="006B090E">
        <w:rPr>
          <w:rFonts w:ascii="Arial" w:hAnsi="Arial" w:cs="Arial"/>
          <w:color w:val="000000"/>
          <w:sz w:val="21"/>
          <w:szCs w:val="21"/>
        </w:rPr>
        <w:t xml:space="preserve"> </w:t>
      </w:r>
      <w:r w:rsidR="00B1448F">
        <w:rPr>
          <w:rFonts w:ascii="Arial" w:hAnsi="Arial" w:cs="Arial"/>
          <w:color w:val="000000"/>
          <w:sz w:val="21"/>
          <w:szCs w:val="21"/>
        </w:rPr>
        <w:t xml:space="preserve">sottoscritto </w:t>
      </w:r>
      <w:r w:rsidR="006B090E">
        <w:rPr>
          <w:rFonts w:ascii="Arial" w:hAnsi="Arial" w:cs="Arial"/>
          <w:color w:val="000000"/>
          <w:sz w:val="21"/>
          <w:szCs w:val="21"/>
        </w:rPr>
        <w:t>proponen</w:t>
      </w:r>
      <w:r w:rsidR="000F3DB3">
        <w:rPr>
          <w:rFonts w:ascii="Arial" w:hAnsi="Arial" w:cs="Arial"/>
          <w:color w:val="000000"/>
          <w:sz w:val="21"/>
          <w:szCs w:val="21"/>
        </w:rPr>
        <w:t xml:space="preserve">te </w:t>
      </w:r>
      <w:r>
        <w:rPr>
          <w:rFonts w:ascii="Arial" w:hAnsi="Arial" w:cs="Arial"/>
          <w:color w:val="000000"/>
          <w:sz w:val="21"/>
          <w:szCs w:val="21"/>
        </w:rPr>
        <w:t xml:space="preserve">ha </w:t>
      </w:r>
      <w:r w:rsidR="00FF5ADC">
        <w:rPr>
          <w:rFonts w:ascii="Arial" w:hAnsi="Arial" w:cs="Arial"/>
          <w:color w:val="000000"/>
          <w:sz w:val="21"/>
          <w:szCs w:val="21"/>
        </w:rPr>
        <w:t xml:space="preserve">personalmente visionato </w:t>
      </w:r>
      <w:r w:rsidR="00DB273A">
        <w:rPr>
          <w:rFonts w:ascii="Arial" w:hAnsi="Arial" w:cs="Arial"/>
          <w:color w:val="000000"/>
          <w:sz w:val="21"/>
          <w:szCs w:val="21"/>
        </w:rPr>
        <w:t xml:space="preserve">l’immobile </w:t>
      </w:r>
      <w:r w:rsidR="00BD3F28">
        <w:rPr>
          <w:rFonts w:ascii="Arial" w:hAnsi="Arial" w:cs="Arial"/>
          <w:color w:val="000000"/>
          <w:sz w:val="21"/>
          <w:szCs w:val="21"/>
        </w:rPr>
        <w:t>di cui al punto</w:t>
      </w:r>
      <w:r w:rsidR="00725235">
        <w:rPr>
          <w:rFonts w:ascii="Arial" w:hAnsi="Arial" w:cs="Arial"/>
          <w:color w:val="000000"/>
          <w:sz w:val="21"/>
          <w:szCs w:val="21"/>
        </w:rPr>
        <w:t xml:space="preserve"> a)</w:t>
      </w:r>
      <w:r w:rsidR="00C25286">
        <w:rPr>
          <w:rFonts w:ascii="Arial" w:hAnsi="Arial" w:cs="Arial"/>
          <w:color w:val="000000"/>
          <w:sz w:val="21"/>
          <w:szCs w:val="21"/>
        </w:rPr>
        <w:t xml:space="preserve">, nonché la documentazione messa a disposizione </w:t>
      </w:r>
      <w:r w:rsidR="002951E5">
        <w:rPr>
          <w:rFonts w:ascii="Arial" w:hAnsi="Arial" w:cs="Arial"/>
          <w:color w:val="000000"/>
          <w:sz w:val="21"/>
          <w:szCs w:val="21"/>
        </w:rPr>
        <w:t>e</w:t>
      </w:r>
      <w:r w:rsidR="000C465E">
        <w:rPr>
          <w:rFonts w:ascii="Arial" w:hAnsi="Arial" w:cs="Arial"/>
          <w:color w:val="000000"/>
          <w:sz w:val="21"/>
          <w:szCs w:val="21"/>
        </w:rPr>
        <w:t xml:space="preserve"> che</w:t>
      </w:r>
      <w:r w:rsidR="000F3DB3">
        <w:rPr>
          <w:rFonts w:ascii="Arial" w:hAnsi="Arial" w:cs="Arial"/>
          <w:color w:val="000000"/>
          <w:sz w:val="21"/>
          <w:szCs w:val="21"/>
        </w:rPr>
        <w:t xml:space="preserve">, </w:t>
      </w:r>
      <w:r w:rsidR="002951E5">
        <w:rPr>
          <w:rFonts w:ascii="Arial" w:hAnsi="Arial" w:cs="Arial"/>
          <w:color w:val="000000"/>
          <w:sz w:val="21"/>
          <w:szCs w:val="21"/>
        </w:rPr>
        <w:t xml:space="preserve">nel rispetto del Regolamento </w:t>
      </w:r>
      <w:r w:rsidR="00BD3F28">
        <w:rPr>
          <w:rFonts w:ascii="Arial" w:hAnsi="Arial" w:cs="Arial"/>
          <w:color w:val="000000"/>
          <w:sz w:val="21"/>
          <w:szCs w:val="21"/>
        </w:rPr>
        <w:t>previsto per la</w:t>
      </w:r>
      <w:r w:rsidR="002951E5">
        <w:rPr>
          <w:rFonts w:ascii="Arial" w:hAnsi="Arial" w:cs="Arial"/>
          <w:color w:val="000000"/>
          <w:sz w:val="21"/>
          <w:szCs w:val="21"/>
        </w:rPr>
        <w:t xml:space="preserve"> </w:t>
      </w:r>
      <w:r w:rsidR="000C465E">
        <w:rPr>
          <w:rFonts w:ascii="Arial" w:hAnsi="Arial" w:cs="Arial"/>
          <w:color w:val="000000"/>
          <w:sz w:val="21"/>
          <w:szCs w:val="21"/>
        </w:rPr>
        <w:t>“</w:t>
      </w:r>
      <w:r w:rsidR="002951E5">
        <w:rPr>
          <w:rFonts w:ascii="Arial" w:hAnsi="Arial" w:cs="Arial"/>
          <w:color w:val="000000"/>
          <w:sz w:val="21"/>
          <w:szCs w:val="21"/>
        </w:rPr>
        <w:t>Open House</w:t>
      </w:r>
      <w:r w:rsidR="000C465E">
        <w:rPr>
          <w:rFonts w:ascii="Arial" w:hAnsi="Arial" w:cs="Arial"/>
          <w:color w:val="000000"/>
          <w:sz w:val="21"/>
          <w:szCs w:val="21"/>
        </w:rPr>
        <w:t>”</w:t>
      </w:r>
      <w:r w:rsidR="00BD3F28">
        <w:rPr>
          <w:rFonts w:ascii="Arial" w:hAnsi="Arial" w:cs="Arial"/>
          <w:color w:val="000000"/>
          <w:sz w:val="21"/>
          <w:szCs w:val="21"/>
        </w:rPr>
        <w:t xml:space="preserve"> </w:t>
      </w:r>
      <w:r w:rsidR="00B1448F">
        <w:rPr>
          <w:rFonts w:ascii="Arial" w:hAnsi="Arial" w:cs="Arial"/>
          <w:color w:val="000000"/>
          <w:sz w:val="21"/>
          <w:szCs w:val="21"/>
        </w:rPr>
        <w:t>già</w:t>
      </w:r>
      <w:r w:rsidR="00BD3F28">
        <w:rPr>
          <w:rFonts w:ascii="Arial" w:hAnsi="Arial" w:cs="Arial"/>
          <w:color w:val="000000"/>
          <w:sz w:val="21"/>
          <w:szCs w:val="21"/>
        </w:rPr>
        <w:t xml:space="preserve"> pubblicato sul sito </w:t>
      </w:r>
      <w:r w:rsidR="00C25286">
        <w:rPr>
          <w:rFonts w:ascii="Arial" w:hAnsi="Arial" w:cs="Arial"/>
          <w:color w:val="000000"/>
          <w:sz w:val="21"/>
          <w:szCs w:val="21"/>
        </w:rPr>
        <w:t xml:space="preserve">internet </w:t>
      </w:r>
      <w:r w:rsidR="00E54B54" w:rsidRPr="00DB273A">
        <w:rPr>
          <w:rFonts w:ascii="Arial" w:hAnsi="Arial" w:cs="Arial"/>
          <w:sz w:val="21"/>
          <w:szCs w:val="21"/>
        </w:rPr>
        <w:t>www.grandimmobili.it/open-house</w:t>
      </w:r>
      <w:r w:rsidR="00E54B54">
        <w:rPr>
          <w:rFonts w:ascii="Arial" w:hAnsi="Arial" w:cs="Arial"/>
          <w:color w:val="000000"/>
          <w:sz w:val="21"/>
          <w:szCs w:val="21"/>
        </w:rPr>
        <w:t xml:space="preserve"> </w:t>
      </w:r>
      <w:r w:rsidR="00BD3F28">
        <w:rPr>
          <w:rFonts w:ascii="Arial" w:hAnsi="Arial" w:cs="Arial"/>
          <w:color w:val="000000"/>
          <w:sz w:val="21"/>
          <w:szCs w:val="21"/>
        </w:rPr>
        <w:t>ed allegato alla presente</w:t>
      </w:r>
      <w:r w:rsidR="00DB273A">
        <w:rPr>
          <w:rFonts w:ascii="Arial" w:hAnsi="Arial" w:cs="Arial"/>
          <w:color w:val="000000"/>
          <w:sz w:val="21"/>
          <w:szCs w:val="21"/>
        </w:rPr>
        <w:t xml:space="preserve"> e che </w:t>
      </w:r>
      <w:r w:rsidR="00B1448F">
        <w:rPr>
          <w:rFonts w:ascii="Arial" w:hAnsi="Arial" w:cs="Arial"/>
          <w:color w:val="000000"/>
          <w:sz w:val="21"/>
          <w:szCs w:val="21"/>
        </w:rPr>
        <w:t xml:space="preserve">intende </w:t>
      </w:r>
      <w:r w:rsidR="000F3DB3">
        <w:rPr>
          <w:rFonts w:ascii="Arial" w:hAnsi="Arial" w:cs="Arial"/>
          <w:color w:val="000000"/>
          <w:sz w:val="21"/>
          <w:szCs w:val="21"/>
        </w:rPr>
        <w:t xml:space="preserve">sottoscrivere </w:t>
      </w:r>
      <w:r w:rsidR="00B1448F">
        <w:rPr>
          <w:rFonts w:ascii="Arial" w:hAnsi="Arial" w:cs="Arial"/>
          <w:color w:val="000000"/>
          <w:sz w:val="21"/>
          <w:szCs w:val="21"/>
        </w:rPr>
        <w:t xml:space="preserve">in piena libertà e consapevolezza </w:t>
      </w:r>
      <w:r w:rsidR="000F3DB3">
        <w:rPr>
          <w:rFonts w:ascii="Arial" w:hAnsi="Arial" w:cs="Arial"/>
          <w:color w:val="000000"/>
          <w:sz w:val="21"/>
          <w:szCs w:val="21"/>
        </w:rPr>
        <w:t>la presente</w:t>
      </w:r>
      <w:r w:rsidR="002951E5">
        <w:rPr>
          <w:rFonts w:ascii="Arial" w:hAnsi="Arial" w:cs="Arial"/>
          <w:color w:val="000000"/>
          <w:sz w:val="21"/>
          <w:szCs w:val="21"/>
        </w:rPr>
        <w:t xml:space="preserve"> </w:t>
      </w:r>
      <w:r w:rsidR="00FF5ADC">
        <w:rPr>
          <w:rFonts w:ascii="Arial" w:hAnsi="Arial" w:cs="Arial"/>
          <w:color w:val="000000"/>
          <w:sz w:val="21"/>
          <w:szCs w:val="21"/>
        </w:rPr>
        <w:t>proposta d’acquisto irrevocabile ai sensi e per gli effetti dell’art. 1329 del Codice civile</w:t>
      </w:r>
      <w:r w:rsidR="003A3E5A">
        <w:rPr>
          <w:rFonts w:ascii="Arial" w:hAnsi="Arial" w:cs="Arial"/>
          <w:color w:val="000000"/>
          <w:sz w:val="21"/>
          <w:szCs w:val="21"/>
        </w:rPr>
        <w:t>;</w:t>
      </w:r>
    </w:p>
    <w:p w14:paraId="0A73E65A" w14:textId="44216D76" w:rsidR="00BD3F28" w:rsidRPr="00DB273A" w:rsidRDefault="001D1302" w:rsidP="001D1302">
      <w:pPr>
        <w:numPr>
          <w:ilvl w:val="0"/>
          <w:numId w:val="3"/>
        </w:numPr>
        <w:spacing w:after="0" w:line="480" w:lineRule="auto"/>
        <w:ind w:left="284" w:right="566" w:firstLine="0"/>
        <w:jc w:val="both"/>
        <w:rPr>
          <w:rFonts w:ascii="Arial" w:eastAsia="Calibri" w:hAnsi="Arial" w:cs="Arial"/>
          <w:sz w:val="21"/>
          <w:szCs w:val="21"/>
        </w:rPr>
      </w:pPr>
      <w:r w:rsidRPr="001D1302">
        <w:rPr>
          <w:rFonts w:ascii="Arial" w:hAnsi="Arial" w:cs="Arial"/>
          <w:sz w:val="21"/>
          <w:szCs w:val="21"/>
        </w:rPr>
        <w:lastRenderedPageBreak/>
        <w:t>Che in base al Regolamento di Open House</w:t>
      </w:r>
      <w:r w:rsidR="00BD3F28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 xml:space="preserve">la </w:t>
      </w:r>
      <w:r w:rsidR="00BD3F28">
        <w:rPr>
          <w:rFonts w:ascii="Arial" w:hAnsi="Arial" w:cs="Arial"/>
          <w:sz w:val="21"/>
          <w:szCs w:val="21"/>
        </w:rPr>
        <w:t>presente proposta d’acquisto</w:t>
      </w:r>
      <w:r w:rsidR="00B1448F">
        <w:rPr>
          <w:rFonts w:ascii="Arial" w:hAnsi="Arial" w:cs="Arial"/>
          <w:sz w:val="21"/>
          <w:szCs w:val="21"/>
        </w:rPr>
        <w:t>,</w:t>
      </w:r>
      <w:r w:rsidR="00BD3F28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vincol</w:t>
      </w:r>
      <w:r w:rsidR="00B1448F">
        <w:rPr>
          <w:rFonts w:ascii="Arial" w:hAnsi="Arial" w:cs="Arial"/>
          <w:sz w:val="21"/>
          <w:szCs w:val="21"/>
        </w:rPr>
        <w:t>erà</w:t>
      </w:r>
      <w:r w:rsidR="00E065FF">
        <w:rPr>
          <w:rFonts w:ascii="Arial" w:hAnsi="Arial" w:cs="Arial"/>
          <w:sz w:val="21"/>
          <w:szCs w:val="21"/>
        </w:rPr>
        <w:t xml:space="preserve"> immediatamente</w:t>
      </w:r>
      <w:r>
        <w:rPr>
          <w:rFonts w:ascii="Arial" w:hAnsi="Arial" w:cs="Arial"/>
          <w:sz w:val="21"/>
          <w:szCs w:val="21"/>
        </w:rPr>
        <w:t xml:space="preserve"> il proponente</w:t>
      </w:r>
      <w:r w:rsidR="00B1448F">
        <w:rPr>
          <w:rFonts w:ascii="Arial" w:hAnsi="Arial" w:cs="Arial"/>
          <w:sz w:val="21"/>
          <w:szCs w:val="21"/>
        </w:rPr>
        <w:t xml:space="preserve"> dal momento della sua sottoscrizione</w:t>
      </w:r>
      <w:r w:rsidR="00DB273A">
        <w:rPr>
          <w:rFonts w:ascii="Arial" w:hAnsi="Arial" w:cs="Arial"/>
          <w:sz w:val="21"/>
          <w:szCs w:val="21"/>
        </w:rPr>
        <w:t xml:space="preserve">; </w:t>
      </w:r>
      <w:r>
        <w:rPr>
          <w:rFonts w:ascii="Arial" w:hAnsi="Arial" w:cs="Arial"/>
          <w:sz w:val="21"/>
          <w:szCs w:val="21"/>
        </w:rPr>
        <w:t>rest</w:t>
      </w:r>
      <w:r w:rsidR="00E065FF">
        <w:rPr>
          <w:rFonts w:ascii="Arial" w:hAnsi="Arial" w:cs="Arial"/>
          <w:sz w:val="21"/>
          <w:szCs w:val="21"/>
        </w:rPr>
        <w:t xml:space="preserve">erà </w:t>
      </w:r>
      <w:r w:rsidR="00DB273A">
        <w:rPr>
          <w:rFonts w:ascii="Arial" w:hAnsi="Arial" w:cs="Arial"/>
          <w:sz w:val="21"/>
          <w:szCs w:val="21"/>
        </w:rPr>
        <w:t xml:space="preserve">invece </w:t>
      </w:r>
      <w:r w:rsidR="00E065FF">
        <w:rPr>
          <w:rFonts w:ascii="Arial" w:hAnsi="Arial" w:cs="Arial"/>
          <w:sz w:val="21"/>
          <w:szCs w:val="21"/>
        </w:rPr>
        <w:t>prerogativa e</w:t>
      </w:r>
      <w:r w:rsidR="00BD3F28">
        <w:rPr>
          <w:rFonts w:ascii="Arial" w:hAnsi="Arial" w:cs="Arial"/>
          <w:sz w:val="21"/>
          <w:szCs w:val="21"/>
        </w:rPr>
        <w:t xml:space="preserve"> </w:t>
      </w:r>
      <w:r w:rsidRPr="001D1302">
        <w:rPr>
          <w:rFonts w:ascii="Arial" w:hAnsi="Arial" w:cs="Arial"/>
          <w:sz w:val="21"/>
          <w:szCs w:val="21"/>
        </w:rPr>
        <w:t>facoltà della proprietà</w:t>
      </w:r>
      <w:r w:rsidR="00E065FF">
        <w:rPr>
          <w:rFonts w:ascii="Arial" w:hAnsi="Arial" w:cs="Arial"/>
          <w:sz w:val="21"/>
          <w:szCs w:val="21"/>
        </w:rPr>
        <w:t xml:space="preserve"> l’accettazione o meno </w:t>
      </w:r>
      <w:r w:rsidR="00BD3F28">
        <w:rPr>
          <w:rFonts w:ascii="Arial" w:hAnsi="Arial" w:cs="Arial"/>
          <w:sz w:val="21"/>
          <w:szCs w:val="21"/>
        </w:rPr>
        <w:t>dell</w:t>
      </w:r>
      <w:r w:rsidR="000C465E">
        <w:rPr>
          <w:rFonts w:ascii="Arial" w:hAnsi="Arial" w:cs="Arial"/>
          <w:sz w:val="21"/>
          <w:szCs w:val="21"/>
        </w:rPr>
        <w:t>a proposta</w:t>
      </w:r>
      <w:r w:rsidR="00B1448F">
        <w:rPr>
          <w:rFonts w:ascii="Arial" w:hAnsi="Arial" w:cs="Arial"/>
          <w:sz w:val="21"/>
          <w:szCs w:val="21"/>
        </w:rPr>
        <w:t xml:space="preserve"> stessa</w:t>
      </w:r>
      <w:r w:rsidR="003A3E5A">
        <w:rPr>
          <w:rFonts w:ascii="Arial" w:hAnsi="Arial" w:cs="Arial"/>
          <w:sz w:val="21"/>
          <w:szCs w:val="21"/>
        </w:rPr>
        <w:t xml:space="preserve">, </w:t>
      </w:r>
      <w:r w:rsidR="00DB273A">
        <w:rPr>
          <w:rFonts w:ascii="Arial" w:hAnsi="Arial" w:cs="Arial"/>
          <w:sz w:val="21"/>
          <w:szCs w:val="21"/>
        </w:rPr>
        <w:t xml:space="preserve">con particolare </w:t>
      </w:r>
      <w:r w:rsidR="003A3E5A">
        <w:rPr>
          <w:rFonts w:ascii="Arial" w:hAnsi="Arial" w:cs="Arial"/>
          <w:sz w:val="21"/>
          <w:szCs w:val="21"/>
        </w:rPr>
        <w:t>riferimento ad importo, termini e condizioni apposte</w:t>
      </w:r>
      <w:r w:rsidR="00BD3F28">
        <w:rPr>
          <w:rFonts w:ascii="Arial" w:hAnsi="Arial" w:cs="Arial"/>
          <w:sz w:val="21"/>
          <w:szCs w:val="21"/>
        </w:rPr>
        <w:t>;</w:t>
      </w:r>
    </w:p>
    <w:p w14:paraId="7E6014D1" w14:textId="60CCB185" w:rsidR="00DB273A" w:rsidRPr="00BD3F28" w:rsidRDefault="00DB273A" w:rsidP="001D1302">
      <w:pPr>
        <w:numPr>
          <w:ilvl w:val="0"/>
          <w:numId w:val="3"/>
        </w:numPr>
        <w:spacing w:after="0" w:line="480" w:lineRule="auto"/>
        <w:ind w:left="284" w:right="566" w:firstLine="0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Che in caso di proposta conforme al prezzo richiesto, senza condizioni e senza che pervenute offerte migliorative, parte venditrice è impegnata alla vendita in base all’incarico conferito all’agenzia intermediaria;</w:t>
      </w:r>
    </w:p>
    <w:p w14:paraId="078C0476" w14:textId="3FF6700D" w:rsidR="00E065FF" w:rsidRPr="00E065FF" w:rsidRDefault="00BD3F28" w:rsidP="001D1302">
      <w:pPr>
        <w:numPr>
          <w:ilvl w:val="0"/>
          <w:numId w:val="3"/>
        </w:numPr>
        <w:spacing w:after="0" w:line="480" w:lineRule="auto"/>
        <w:ind w:left="284" w:right="566" w:firstLine="0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Che </w:t>
      </w:r>
      <w:r w:rsidR="00B1448F">
        <w:rPr>
          <w:rFonts w:ascii="Arial" w:hAnsi="Arial" w:cs="Arial"/>
          <w:sz w:val="21"/>
          <w:szCs w:val="21"/>
        </w:rPr>
        <w:t>in caso di</w:t>
      </w:r>
      <w:r w:rsidR="000C465E">
        <w:rPr>
          <w:rFonts w:ascii="Arial" w:hAnsi="Arial" w:cs="Arial"/>
          <w:sz w:val="21"/>
          <w:szCs w:val="21"/>
        </w:rPr>
        <w:t xml:space="preserve"> proposta </w:t>
      </w:r>
      <w:r w:rsidR="00E065FF">
        <w:rPr>
          <w:rFonts w:ascii="Arial" w:hAnsi="Arial" w:cs="Arial"/>
          <w:sz w:val="21"/>
          <w:szCs w:val="21"/>
        </w:rPr>
        <w:t>inferiore al prezzo richiesto</w:t>
      </w:r>
      <w:r>
        <w:rPr>
          <w:rFonts w:ascii="Arial" w:hAnsi="Arial" w:cs="Arial"/>
          <w:sz w:val="21"/>
          <w:szCs w:val="21"/>
        </w:rPr>
        <w:t>,</w:t>
      </w:r>
      <w:r w:rsidR="00E065FF">
        <w:rPr>
          <w:rFonts w:ascii="Arial" w:hAnsi="Arial" w:cs="Arial"/>
          <w:sz w:val="21"/>
          <w:szCs w:val="21"/>
        </w:rPr>
        <w:t xml:space="preserve"> o</w:t>
      </w:r>
      <w:r w:rsidR="00981AB4">
        <w:rPr>
          <w:rFonts w:ascii="Arial" w:hAnsi="Arial" w:cs="Arial"/>
          <w:sz w:val="21"/>
          <w:szCs w:val="21"/>
        </w:rPr>
        <w:t>ppure</w:t>
      </w:r>
      <w:r w:rsidR="00E065FF">
        <w:rPr>
          <w:rFonts w:ascii="Arial" w:hAnsi="Arial" w:cs="Arial"/>
          <w:sz w:val="21"/>
          <w:szCs w:val="21"/>
        </w:rPr>
        <w:t xml:space="preserve"> nel caso in cui i tempi di acquisto o le condizioni apposte </w:t>
      </w:r>
      <w:r w:rsidR="00B1448F">
        <w:rPr>
          <w:rFonts w:ascii="Arial" w:hAnsi="Arial" w:cs="Arial"/>
          <w:sz w:val="21"/>
          <w:szCs w:val="21"/>
        </w:rPr>
        <w:t>dal sottoscritto</w:t>
      </w:r>
      <w:r w:rsidR="00DB273A">
        <w:rPr>
          <w:rFonts w:ascii="Arial" w:hAnsi="Arial" w:cs="Arial"/>
          <w:sz w:val="21"/>
          <w:szCs w:val="21"/>
        </w:rPr>
        <w:t xml:space="preserve"> </w:t>
      </w:r>
      <w:r w:rsidR="00E065FF">
        <w:rPr>
          <w:rFonts w:ascii="Arial" w:hAnsi="Arial" w:cs="Arial"/>
          <w:sz w:val="21"/>
          <w:szCs w:val="21"/>
        </w:rPr>
        <w:t xml:space="preserve">siano incompatibili con le esigenze </w:t>
      </w:r>
      <w:r>
        <w:rPr>
          <w:rFonts w:ascii="Arial" w:hAnsi="Arial" w:cs="Arial"/>
          <w:sz w:val="21"/>
          <w:szCs w:val="21"/>
        </w:rPr>
        <w:t xml:space="preserve">di parte venditrice, </w:t>
      </w:r>
      <w:r w:rsidR="00C25286">
        <w:rPr>
          <w:rFonts w:ascii="Arial" w:hAnsi="Arial" w:cs="Arial"/>
          <w:sz w:val="21"/>
          <w:szCs w:val="21"/>
        </w:rPr>
        <w:t>parte venditrice</w:t>
      </w:r>
      <w:r>
        <w:rPr>
          <w:rFonts w:ascii="Arial" w:hAnsi="Arial" w:cs="Arial"/>
          <w:sz w:val="21"/>
          <w:szCs w:val="21"/>
        </w:rPr>
        <w:t xml:space="preserve"> </w:t>
      </w:r>
      <w:r w:rsidR="00DB273A">
        <w:rPr>
          <w:rFonts w:ascii="Arial" w:hAnsi="Arial" w:cs="Arial"/>
          <w:sz w:val="21"/>
          <w:szCs w:val="21"/>
        </w:rPr>
        <w:t xml:space="preserve">stessa </w:t>
      </w:r>
      <w:r w:rsidR="00B1448F">
        <w:rPr>
          <w:rFonts w:ascii="Arial" w:hAnsi="Arial" w:cs="Arial"/>
          <w:sz w:val="21"/>
          <w:szCs w:val="21"/>
        </w:rPr>
        <w:t>avrà facoltà di</w:t>
      </w:r>
      <w:r>
        <w:rPr>
          <w:rFonts w:ascii="Arial" w:hAnsi="Arial" w:cs="Arial"/>
          <w:sz w:val="21"/>
          <w:szCs w:val="21"/>
        </w:rPr>
        <w:t xml:space="preserve"> non accettare la proposta;</w:t>
      </w:r>
    </w:p>
    <w:p w14:paraId="651C31B0" w14:textId="4CB5FD14" w:rsidR="00BD3F28" w:rsidRPr="00BD3F28" w:rsidRDefault="00E065FF" w:rsidP="001D1302">
      <w:pPr>
        <w:numPr>
          <w:ilvl w:val="0"/>
          <w:numId w:val="3"/>
        </w:numPr>
        <w:spacing w:after="0" w:line="480" w:lineRule="auto"/>
        <w:ind w:left="284" w:right="566" w:firstLine="0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Che</w:t>
      </w:r>
      <w:r w:rsidR="001D1302" w:rsidRPr="001D1302">
        <w:rPr>
          <w:rFonts w:ascii="Arial" w:hAnsi="Arial" w:cs="Arial"/>
          <w:sz w:val="21"/>
          <w:szCs w:val="21"/>
        </w:rPr>
        <w:t xml:space="preserve">, in caso di </w:t>
      </w:r>
      <w:r w:rsidR="00981AB4">
        <w:rPr>
          <w:rFonts w:ascii="Arial" w:hAnsi="Arial" w:cs="Arial"/>
          <w:sz w:val="21"/>
          <w:szCs w:val="21"/>
        </w:rPr>
        <w:t xml:space="preserve">recepimento di </w:t>
      </w:r>
      <w:r w:rsidR="001D1302" w:rsidRPr="001D1302">
        <w:rPr>
          <w:rFonts w:ascii="Arial" w:hAnsi="Arial" w:cs="Arial"/>
          <w:sz w:val="21"/>
          <w:szCs w:val="21"/>
        </w:rPr>
        <w:t>pluralità di proposte</w:t>
      </w:r>
      <w:r w:rsidR="00981AB4">
        <w:rPr>
          <w:rFonts w:ascii="Arial" w:hAnsi="Arial" w:cs="Arial"/>
          <w:sz w:val="21"/>
          <w:szCs w:val="21"/>
        </w:rPr>
        <w:t xml:space="preserve"> d’acquisto</w:t>
      </w:r>
      <w:r w:rsidR="001D1302" w:rsidRPr="001D1302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 xml:space="preserve"> la proprietà potrà</w:t>
      </w:r>
      <w:r w:rsidR="001D1302" w:rsidRPr="001D1302">
        <w:rPr>
          <w:rFonts w:ascii="Arial" w:hAnsi="Arial" w:cs="Arial"/>
          <w:sz w:val="21"/>
          <w:szCs w:val="21"/>
        </w:rPr>
        <w:t xml:space="preserve"> accettare la proposta che riterrà più vantaggiosa</w:t>
      </w:r>
      <w:r w:rsidR="00DB273A">
        <w:rPr>
          <w:rFonts w:ascii="Arial" w:hAnsi="Arial" w:cs="Arial"/>
          <w:sz w:val="21"/>
          <w:szCs w:val="21"/>
        </w:rPr>
        <w:t xml:space="preserve"> a suo giudizio</w:t>
      </w:r>
      <w:r w:rsidR="00C25286">
        <w:rPr>
          <w:rFonts w:ascii="Arial" w:hAnsi="Arial" w:cs="Arial"/>
          <w:sz w:val="21"/>
          <w:szCs w:val="21"/>
        </w:rPr>
        <w:t xml:space="preserve">, </w:t>
      </w:r>
      <w:r w:rsidR="00DB273A">
        <w:rPr>
          <w:rFonts w:ascii="Arial" w:hAnsi="Arial" w:cs="Arial"/>
          <w:sz w:val="21"/>
          <w:szCs w:val="21"/>
        </w:rPr>
        <w:t xml:space="preserve">migliorativa, conforme o </w:t>
      </w:r>
      <w:r w:rsidR="00C25286">
        <w:rPr>
          <w:rFonts w:ascii="Arial" w:hAnsi="Arial" w:cs="Arial"/>
          <w:sz w:val="21"/>
          <w:szCs w:val="21"/>
        </w:rPr>
        <w:t xml:space="preserve">anche </w:t>
      </w:r>
      <w:r w:rsidR="00B1448F">
        <w:rPr>
          <w:rFonts w:ascii="Arial" w:hAnsi="Arial" w:cs="Arial"/>
          <w:sz w:val="21"/>
          <w:szCs w:val="21"/>
        </w:rPr>
        <w:t xml:space="preserve">più bassa </w:t>
      </w:r>
      <w:r w:rsidR="00C25286">
        <w:rPr>
          <w:rFonts w:ascii="Arial" w:hAnsi="Arial" w:cs="Arial"/>
          <w:sz w:val="21"/>
          <w:szCs w:val="21"/>
        </w:rPr>
        <w:t>del prezzo</w:t>
      </w:r>
      <w:r w:rsidR="001D1302" w:rsidRPr="001D1302">
        <w:rPr>
          <w:rFonts w:ascii="Arial" w:hAnsi="Arial" w:cs="Arial"/>
          <w:sz w:val="21"/>
          <w:szCs w:val="21"/>
        </w:rPr>
        <w:t xml:space="preserve"> </w:t>
      </w:r>
      <w:r w:rsidR="00DB273A">
        <w:rPr>
          <w:rFonts w:ascii="Arial" w:hAnsi="Arial" w:cs="Arial"/>
          <w:sz w:val="21"/>
          <w:szCs w:val="21"/>
        </w:rPr>
        <w:t xml:space="preserve">richiesto </w:t>
      </w:r>
      <w:r w:rsidR="00BD3F28">
        <w:rPr>
          <w:rFonts w:ascii="Arial" w:hAnsi="Arial" w:cs="Arial"/>
          <w:sz w:val="21"/>
          <w:szCs w:val="21"/>
        </w:rPr>
        <w:t>con</w:t>
      </w:r>
      <w:r w:rsidR="00B1448F">
        <w:rPr>
          <w:rFonts w:ascii="Arial" w:hAnsi="Arial" w:cs="Arial"/>
          <w:sz w:val="21"/>
          <w:szCs w:val="21"/>
        </w:rPr>
        <w:t xml:space="preserve"> specifico</w:t>
      </w:r>
      <w:r w:rsidR="00BD3F28">
        <w:rPr>
          <w:rFonts w:ascii="Arial" w:hAnsi="Arial" w:cs="Arial"/>
          <w:sz w:val="21"/>
          <w:szCs w:val="21"/>
        </w:rPr>
        <w:t xml:space="preserve"> riferimento a</w:t>
      </w:r>
      <w:r w:rsidR="00DB273A">
        <w:rPr>
          <w:rFonts w:ascii="Arial" w:hAnsi="Arial" w:cs="Arial"/>
          <w:sz w:val="21"/>
          <w:szCs w:val="21"/>
        </w:rPr>
        <w:t xml:space="preserve"> tre fattori principali</w:t>
      </w:r>
      <w:r w:rsidR="00BD3F28">
        <w:rPr>
          <w:rFonts w:ascii="Arial" w:hAnsi="Arial" w:cs="Arial"/>
          <w:sz w:val="21"/>
          <w:szCs w:val="21"/>
        </w:rPr>
        <w:t>:</w:t>
      </w:r>
    </w:p>
    <w:p w14:paraId="229308B7" w14:textId="39D8A9DD" w:rsidR="00F911A5" w:rsidRPr="00F911A5" w:rsidRDefault="00B1448F" w:rsidP="00DB273A">
      <w:pPr>
        <w:pStyle w:val="Paragrafoelenco"/>
        <w:numPr>
          <w:ilvl w:val="0"/>
          <w:numId w:val="41"/>
        </w:numPr>
        <w:spacing w:after="0" w:line="480" w:lineRule="auto"/>
        <w:ind w:right="56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ammontare del </w:t>
      </w:r>
      <w:r w:rsidR="001D1302" w:rsidRPr="00F911A5">
        <w:rPr>
          <w:rFonts w:ascii="Arial" w:hAnsi="Arial" w:cs="Arial"/>
          <w:sz w:val="21"/>
          <w:szCs w:val="21"/>
        </w:rPr>
        <w:t>prezzo offerto</w:t>
      </w:r>
      <w:r w:rsidR="00DB273A">
        <w:rPr>
          <w:rFonts w:ascii="Arial" w:hAnsi="Arial" w:cs="Arial"/>
          <w:sz w:val="21"/>
          <w:szCs w:val="21"/>
        </w:rPr>
        <w:t>;</w:t>
      </w:r>
    </w:p>
    <w:p w14:paraId="62017D31" w14:textId="6ABDBA21" w:rsidR="00F911A5" w:rsidRPr="00F911A5" w:rsidRDefault="001D1302" w:rsidP="00DB273A">
      <w:pPr>
        <w:pStyle w:val="Paragrafoelenco"/>
        <w:numPr>
          <w:ilvl w:val="0"/>
          <w:numId w:val="41"/>
        </w:numPr>
        <w:spacing w:after="0" w:line="480" w:lineRule="auto"/>
        <w:ind w:right="566"/>
        <w:jc w:val="both"/>
        <w:rPr>
          <w:rFonts w:ascii="Arial" w:hAnsi="Arial" w:cs="Arial"/>
          <w:sz w:val="21"/>
          <w:szCs w:val="21"/>
        </w:rPr>
      </w:pPr>
      <w:r w:rsidRPr="00F911A5">
        <w:rPr>
          <w:rFonts w:ascii="Arial" w:hAnsi="Arial" w:cs="Arial"/>
          <w:sz w:val="21"/>
          <w:szCs w:val="21"/>
        </w:rPr>
        <w:t>tempi e modalità di pagamento</w:t>
      </w:r>
      <w:r w:rsidR="00DB273A">
        <w:rPr>
          <w:rFonts w:ascii="Arial" w:hAnsi="Arial" w:cs="Arial"/>
          <w:sz w:val="21"/>
          <w:szCs w:val="21"/>
        </w:rPr>
        <w:t>;</w:t>
      </w:r>
    </w:p>
    <w:p w14:paraId="55CDD8B1" w14:textId="77CE49E9" w:rsidR="00B1448F" w:rsidRDefault="00C25286" w:rsidP="00DB273A">
      <w:pPr>
        <w:pStyle w:val="Paragrafoelenco"/>
        <w:numPr>
          <w:ilvl w:val="0"/>
          <w:numId w:val="41"/>
        </w:numPr>
        <w:spacing w:after="0" w:line="480" w:lineRule="auto"/>
        <w:ind w:right="56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efficacia: </w:t>
      </w:r>
      <w:r w:rsidR="00DB273A">
        <w:rPr>
          <w:rFonts w:ascii="Arial" w:hAnsi="Arial" w:cs="Arial"/>
          <w:sz w:val="21"/>
          <w:szCs w:val="21"/>
        </w:rPr>
        <w:t>condizioni apposte;</w:t>
      </w:r>
    </w:p>
    <w:p w14:paraId="0DE8C69E" w14:textId="18F0C272" w:rsidR="001D1302" w:rsidRPr="00B1448F" w:rsidRDefault="00C25286" w:rsidP="00B1448F">
      <w:pPr>
        <w:pStyle w:val="Paragrafoelenco"/>
        <w:numPr>
          <w:ilvl w:val="0"/>
          <w:numId w:val="36"/>
        </w:numPr>
        <w:spacing w:after="0" w:line="480" w:lineRule="auto"/>
        <w:ind w:right="566"/>
        <w:jc w:val="both"/>
        <w:rPr>
          <w:rFonts w:ascii="Arial" w:hAnsi="Arial" w:cs="Arial"/>
          <w:sz w:val="21"/>
          <w:szCs w:val="21"/>
        </w:rPr>
      </w:pPr>
      <w:r w:rsidRPr="00B1448F">
        <w:rPr>
          <w:rFonts w:ascii="Arial" w:hAnsi="Arial" w:cs="Arial"/>
          <w:sz w:val="21"/>
          <w:szCs w:val="21"/>
        </w:rPr>
        <w:t xml:space="preserve">Che il </w:t>
      </w:r>
      <w:r w:rsidR="000F3DB3" w:rsidRPr="00B1448F">
        <w:rPr>
          <w:rFonts w:ascii="Arial" w:hAnsi="Arial" w:cs="Arial"/>
          <w:sz w:val="21"/>
          <w:szCs w:val="21"/>
        </w:rPr>
        <w:t>proponente</w:t>
      </w:r>
      <w:r w:rsidR="00B1448F" w:rsidRPr="00B1448F">
        <w:rPr>
          <w:rFonts w:ascii="Arial" w:hAnsi="Arial" w:cs="Arial"/>
          <w:sz w:val="21"/>
          <w:szCs w:val="21"/>
        </w:rPr>
        <w:t xml:space="preserve"> è consapevole che, qualora </w:t>
      </w:r>
      <w:r w:rsidR="00DB273A">
        <w:rPr>
          <w:rFonts w:ascii="Arial" w:hAnsi="Arial" w:cs="Arial"/>
          <w:sz w:val="21"/>
          <w:szCs w:val="21"/>
        </w:rPr>
        <w:t>la proposta non venga accettata</w:t>
      </w:r>
      <w:r w:rsidRPr="00B1448F">
        <w:rPr>
          <w:rFonts w:ascii="Arial" w:hAnsi="Arial" w:cs="Arial"/>
          <w:sz w:val="21"/>
          <w:szCs w:val="21"/>
        </w:rPr>
        <w:t xml:space="preserve">, non potrà vantare </w:t>
      </w:r>
      <w:r w:rsidR="001D1302" w:rsidRPr="00B1448F">
        <w:rPr>
          <w:rFonts w:ascii="Arial" w:hAnsi="Arial" w:cs="Arial"/>
          <w:sz w:val="21"/>
          <w:szCs w:val="21"/>
        </w:rPr>
        <w:t>alcuna pretesa</w:t>
      </w:r>
      <w:r w:rsidR="00981AB4" w:rsidRPr="00B1448F">
        <w:rPr>
          <w:rFonts w:ascii="Arial" w:hAnsi="Arial" w:cs="Arial"/>
          <w:sz w:val="21"/>
          <w:szCs w:val="21"/>
        </w:rPr>
        <w:t xml:space="preserve"> in ordine alla </w:t>
      </w:r>
      <w:r w:rsidRPr="00B1448F">
        <w:rPr>
          <w:rFonts w:ascii="Arial" w:hAnsi="Arial" w:cs="Arial"/>
          <w:sz w:val="21"/>
          <w:szCs w:val="21"/>
        </w:rPr>
        <w:t xml:space="preserve">successiva </w:t>
      </w:r>
      <w:r w:rsidR="00981AB4" w:rsidRPr="00B1448F">
        <w:rPr>
          <w:rFonts w:ascii="Arial" w:hAnsi="Arial" w:cs="Arial"/>
          <w:sz w:val="21"/>
          <w:szCs w:val="21"/>
        </w:rPr>
        <w:t>conclusione del contratto</w:t>
      </w:r>
      <w:r w:rsidR="000F3DB3" w:rsidRPr="00B1448F">
        <w:rPr>
          <w:rFonts w:ascii="Arial" w:hAnsi="Arial" w:cs="Arial"/>
          <w:sz w:val="21"/>
          <w:szCs w:val="21"/>
        </w:rPr>
        <w:t>;</w:t>
      </w:r>
    </w:p>
    <w:p w14:paraId="49BAD06C" w14:textId="295517DB" w:rsidR="00E35DF2" w:rsidRPr="00C25286" w:rsidRDefault="00DA7C18" w:rsidP="00C25286">
      <w:pPr>
        <w:pStyle w:val="Paragrafoelenco"/>
        <w:numPr>
          <w:ilvl w:val="0"/>
          <w:numId w:val="36"/>
        </w:numPr>
        <w:spacing w:after="0" w:line="480" w:lineRule="auto"/>
        <w:ind w:right="566"/>
        <w:jc w:val="both"/>
        <w:rPr>
          <w:rFonts w:ascii="Arial" w:eastAsia="Calibri" w:hAnsi="Arial" w:cs="Arial"/>
          <w:sz w:val="21"/>
          <w:szCs w:val="21"/>
        </w:rPr>
      </w:pPr>
      <w:r w:rsidRPr="00C25286">
        <w:rPr>
          <w:rFonts w:ascii="Arial" w:hAnsi="Arial" w:cs="Arial"/>
          <w:color w:val="000000"/>
          <w:sz w:val="21"/>
          <w:szCs w:val="21"/>
        </w:rPr>
        <w:t xml:space="preserve">Che </w:t>
      </w:r>
      <w:r w:rsidR="006B090E" w:rsidRPr="00C25286">
        <w:rPr>
          <w:rFonts w:ascii="Arial" w:hAnsi="Arial" w:cs="Arial"/>
          <w:color w:val="000000"/>
          <w:sz w:val="21"/>
          <w:szCs w:val="21"/>
        </w:rPr>
        <w:t>i</w:t>
      </w:r>
      <w:r w:rsidR="007D1ED9" w:rsidRPr="00C25286">
        <w:rPr>
          <w:rFonts w:ascii="Arial" w:hAnsi="Arial" w:cs="Arial"/>
          <w:color w:val="000000"/>
          <w:sz w:val="21"/>
          <w:szCs w:val="21"/>
        </w:rPr>
        <w:t xml:space="preserve">l </w:t>
      </w:r>
      <w:r w:rsidR="006B090E" w:rsidRPr="00C25286">
        <w:rPr>
          <w:rFonts w:ascii="Arial" w:hAnsi="Arial" w:cs="Arial"/>
          <w:color w:val="000000"/>
          <w:sz w:val="21"/>
          <w:szCs w:val="21"/>
        </w:rPr>
        <w:t>sottoscritt</w:t>
      </w:r>
      <w:r w:rsidR="007D1ED9" w:rsidRPr="00C25286">
        <w:rPr>
          <w:rFonts w:ascii="Arial" w:hAnsi="Arial" w:cs="Arial"/>
          <w:color w:val="000000"/>
          <w:sz w:val="21"/>
          <w:szCs w:val="21"/>
        </w:rPr>
        <w:t xml:space="preserve">o </w:t>
      </w:r>
      <w:r w:rsidR="006B090E" w:rsidRPr="00C25286">
        <w:rPr>
          <w:rFonts w:ascii="Arial" w:hAnsi="Arial" w:cs="Arial"/>
          <w:color w:val="000000"/>
          <w:sz w:val="21"/>
          <w:szCs w:val="21"/>
        </w:rPr>
        <w:t>proponent</w:t>
      </w:r>
      <w:r w:rsidR="007D1ED9" w:rsidRPr="00C25286">
        <w:rPr>
          <w:rFonts w:ascii="Arial" w:hAnsi="Arial" w:cs="Arial"/>
          <w:color w:val="000000"/>
          <w:sz w:val="21"/>
          <w:szCs w:val="21"/>
        </w:rPr>
        <w:t>e</w:t>
      </w:r>
      <w:r w:rsidR="000C465E">
        <w:rPr>
          <w:rFonts w:ascii="Arial" w:hAnsi="Arial" w:cs="Arial"/>
          <w:color w:val="000000"/>
          <w:sz w:val="21"/>
          <w:szCs w:val="21"/>
        </w:rPr>
        <w:t>,</w:t>
      </w:r>
      <w:r w:rsidR="006B090E" w:rsidRPr="00C25286">
        <w:rPr>
          <w:rFonts w:ascii="Arial" w:hAnsi="Arial" w:cs="Arial"/>
          <w:color w:val="000000"/>
          <w:sz w:val="21"/>
          <w:szCs w:val="21"/>
        </w:rPr>
        <w:t xml:space="preserve"> </w:t>
      </w:r>
      <w:r w:rsidR="00E35DF2" w:rsidRPr="00C25286">
        <w:rPr>
          <w:rFonts w:ascii="Arial" w:hAnsi="Arial" w:cs="Arial"/>
          <w:sz w:val="21"/>
          <w:szCs w:val="21"/>
        </w:rPr>
        <w:t xml:space="preserve">preso atto delle condizioni d’uso e vetustà </w:t>
      </w:r>
      <w:r w:rsidR="00B23697" w:rsidRPr="00C25286">
        <w:rPr>
          <w:rFonts w:ascii="Arial" w:hAnsi="Arial" w:cs="Arial"/>
          <w:sz w:val="21"/>
          <w:szCs w:val="21"/>
        </w:rPr>
        <w:t xml:space="preserve">dell’immobile, </w:t>
      </w:r>
      <w:r w:rsidR="00E35DF2" w:rsidRPr="00C25286">
        <w:rPr>
          <w:rFonts w:ascii="Arial" w:hAnsi="Arial" w:cs="Arial"/>
          <w:sz w:val="21"/>
          <w:szCs w:val="21"/>
        </w:rPr>
        <w:t>sia per ciò che attiene l</w:t>
      </w:r>
      <w:r w:rsidR="00FF5ADC" w:rsidRPr="00C25286">
        <w:rPr>
          <w:rFonts w:ascii="Arial" w:hAnsi="Arial" w:cs="Arial"/>
          <w:sz w:val="21"/>
          <w:szCs w:val="21"/>
        </w:rPr>
        <w:t>o stato d</w:t>
      </w:r>
      <w:r w:rsidR="00CE75CF" w:rsidRPr="00C25286">
        <w:rPr>
          <w:rFonts w:ascii="Arial" w:hAnsi="Arial" w:cs="Arial"/>
          <w:sz w:val="21"/>
          <w:szCs w:val="21"/>
        </w:rPr>
        <w:t>i</w:t>
      </w:r>
      <w:r w:rsidR="00FF5ADC" w:rsidRPr="00C25286">
        <w:rPr>
          <w:rFonts w:ascii="Arial" w:hAnsi="Arial" w:cs="Arial"/>
          <w:sz w:val="21"/>
          <w:szCs w:val="21"/>
        </w:rPr>
        <w:t xml:space="preserve"> conservazione </w:t>
      </w:r>
      <w:r w:rsidR="00CE75CF" w:rsidRPr="00C25286">
        <w:rPr>
          <w:rFonts w:ascii="Arial" w:hAnsi="Arial" w:cs="Arial"/>
          <w:sz w:val="21"/>
          <w:szCs w:val="21"/>
        </w:rPr>
        <w:t xml:space="preserve">generale </w:t>
      </w:r>
      <w:r w:rsidR="00FF5ADC" w:rsidRPr="00C25286">
        <w:rPr>
          <w:rFonts w:ascii="Arial" w:hAnsi="Arial" w:cs="Arial"/>
          <w:sz w:val="21"/>
          <w:szCs w:val="21"/>
        </w:rPr>
        <w:t xml:space="preserve">delle </w:t>
      </w:r>
      <w:r w:rsidR="00E35DF2" w:rsidRPr="00C25286">
        <w:rPr>
          <w:rFonts w:ascii="Arial" w:hAnsi="Arial" w:cs="Arial"/>
          <w:sz w:val="21"/>
          <w:szCs w:val="21"/>
        </w:rPr>
        <w:t>finiture e</w:t>
      </w:r>
      <w:r w:rsidR="00FF5ADC" w:rsidRPr="00C25286">
        <w:rPr>
          <w:rFonts w:ascii="Arial" w:hAnsi="Arial" w:cs="Arial"/>
          <w:sz w:val="21"/>
          <w:szCs w:val="21"/>
        </w:rPr>
        <w:t xml:space="preserve"> degli</w:t>
      </w:r>
      <w:r w:rsidR="00E35DF2" w:rsidRPr="00C25286">
        <w:rPr>
          <w:rFonts w:ascii="Arial" w:hAnsi="Arial" w:cs="Arial"/>
          <w:sz w:val="21"/>
          <w:szCs w:val="21"/>
        </w:rPr>
        <w:t xml:space="preserve"> impianti</w:t>
      </w:r>
      <w:r w:rsidR="00CE75CF" w:rsidRPr="00C25286">
        <w:rPr>
          <w:rFonts w:ascii="Arial" w:hAnsi="Arial" w:cs="Arial"/>
          <w:sz w:val="21"/>
          <w:szCs w:val="21"/>
        </w:rPr>
        <w:t xml:space="preserve"> con pregi difetti e segni d’uso, </w:t>
      </w:r>
      <w:r w:rsidR="00FF5ADC" w:rsidRPr="00C25286">
        <w:rPr>
          <w:rFonts w:ascii="Arial" w:hAnsi="Arial" w:cs="Arial"/>
          <w:sz w:val="21"/>
          <w:szCs w:val="21"/>
        </w:rPr>
        <w:t>nonché</w:t>
      </w:r>
      <w:r w:rsidR="00E35DF2" w:rsidRPr="00C25286">
        <w:rPr>
          <w:rFonts w:ascii="Arial" w:hAnsi="Arial" w:cs="Arial"/>
          <w:sz w:val="21"/>
          <w:szCs w:val="21"/>
        </w:rPr>
        <w:t xml:space="preserve"> per le strutture parti comuni</w:t>
      </w:r>
      <w:r w:rsidR="00B23697" w:rsidRPr="00C25286">
        <w:rPr>
          <w:rFonts w:ascii="Arial" w:hAnsi="Arial" w:cs="Arial"/>
          <w:sz w:val="21"/>
          <w:szCs w:val="21"/>
        </w:rPr>
        <w:t xml:space="preserve"> e condominiali</w:t>
      </w:r>
      <w:r w:rsidR="00241F69">
        <w:rPr>
          <w:rFonts w:ascii="Arial" w:hAnsi="Arial" w:cs="Arial"/>
          <w:sz w:val="21"/>
          <w:szCs w:val="21"/>
        </w:rPr>
        <w:t xml:space="preserve">, </w:t>
      </w:r>
      <w:r w:rsidR="00B23697" w:rsidRPr="00C25286">
        <w:rPr>
          <w:rFonts w:ascii="Arial" w:hAnsi="Arial" w:cs="Arial"/>
          <w:sz w:val="21"/>
          <w:szCs w:val="21"/>
        </w:rPr>
        <w:t>di</w:t>
      </w:r>
      <w:r w:rsidR="00C25286">
        <w:rPr>
          <w:rFonts w:ascii="Arial" w:hAnsi="Arial" w:cs="Arial"/>
          <w:sz w:val="21"/>
          <w:szCs w:val="21"/>
        </w:rPr>
        <w:t>chiara di</w:t>
      </w:r>
      <w:r w:rsidR="00B23697" w:rsidRPr="00C25286">
        <w:rPr>
          <w:rFonts w:ascii="Arial" w:hAnsi="Arial" w:cs="Arial"/>
          <w:sz w:val="21"/>
          <w:szCs w:val="21"/>
        </w:rPr>
        <w:t xml:space="preserve"> esprimere pieno gradimento in ordine a tutte le caratteristiche intrinseche ed estrinseche</w:t>
      </w:r>
      <w:r w:rsidR="006446E8" w:rsidRPr="00C25286">
        <w:rPr>
          <w:rFonts w:ascii="Arial" w:hAnsi="Arial" w:cs="Arial"/>
          <w:sz w:val="21"/>
          <w:szCs w:val="21"/>
        </w:rPr>
        <w:t xml:space="preserve"> dell’immobile</w:t>
      </w:r>
      <w:r w:rsidR="00FF5ADC" w:rsidRPr="00C25286">
        <w:rPr>
          <w:rFonts w:ascii="Arial" w:hAnsi="Arial" w:cs="Arial"/>
          <w:sz w:val="21"/>
          <w:szCs w:val="21"/>
        </w:rPr>
        <w:t xml:space="preserve"> così come visto e piaciuto</w:t>
      </w:r>
      <w:r w:rsidR="00E35DF2" w:rsidRPr="00C25286">
        <w:rPr>
          <w:rFonts w:ascii="Arial" w:hAnsi="Arial" w:cs="Arial"/>
          <w:sz w:val="21"/>
          <w:szCs w:val="21"/>
        </w:rPr>
        <w:t>;</w:t>
      </w:r>
    </w:p>
    <w:bookmarkEnd w:id="3"/>
    <w:p w14:paraId="09FAA6E8" w14:textId="77777777" w:rsidR="007D7E51" w:rsidRPr="007D7E51" w:rsidRDefault="006B090E" w:rsidP="00C25286">
      <w:pPr>
        <w:numPr>
          <w:ilvl w:val="0"/>
          <w:numId w:val="36"/>
        </w:numPr>
        <w:spacing w:after="0" w:line="480" w:lineRule="auto"/>
        <w:ind w:left="284" w:right="566" w:firstLine="0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Che </w:t>
      </w:r>
      <w:r w:rsidR="007D1ED9">
        <w:rPr>
          <w:rFonts w:ascii="Arial" w:hAnsi="Arial" w:cs="Arial"/>
          <w:color w:val="000000"/>
          <w:sz w:val="21"/>
          <w:szCs w:val="21"/>
        </w:rPr>
        <w:t xml:space="preserve">il sottoscritto proponente </w:t>
      </w:r>
      <w:r>
        <w:rPr>
          <w:rFonts w:ascii="Arial" w:hAnsi="Arial" w:cs="Arial"/>
          <w:color w:val="000000"/>
          <w:sz w:val="21"/>
          <w:szCs w:val="21"/>
        </w:rPr>
        <w:t xml:space="preserve">ha </w:t>
      </w:r>
      <w:r w:rsidR="00E35DF2" w:rsidRPr="00B31BFF">
        <w:rPr>
          <w:rFonts w:ascii="Arial" w:hAnsi="Arial" w:cs="Arial"/>
          <w:sz w:val="21"/>
          <w:szCs w:val="21"/>
        </w:rPr>
        <w:t>visionato</w:t>
      </w:r>
      <w:r w:rsidR="00FF0A1C" w:rsidRPr="00B31BFF">
        <w:rPr>
          <w:rFonts w:ascii="Arial" w:hAnsi="Arial" w:cs="Arial"/>
          <w:sz w:val="21"/>
          <w:szCs w:val="21"/>
        </w:rPr>
        <w:t xml:space="preserve"> la documentazione </w:t>
      </w:r>
      <w:r w:rsidR="00CE75CF">
        <w:rPr>
          <w:rFonts w:ascii="Arial" w:hAnsi="Arial" w:cs="Arial"/>
          <w:sz w:val="21"/>
          <w:szCs w:val="21"/>
        </w:rPr>
        <w:t xml:space="preserve">consegnata </w:t>
      </w:r>
      <w:r w:rsidR="00FB1ED1">
        <w:rPr>
          <w:rFonts w:ascii="Arial" w:hAnsi="Arial" w:cs="Arial"/>
          <w:sz w:val="21"/>
          <w:szCs w:val="21"/>
        </w:rPr>
        <w:t xml:space="preserve">e disponibile sul </w:t>
      </w:r>
    </w:p>
    <w:p w14:paraId="514E6A12" w14:textId="623A5136" w:rsidR="00E35DF2" w:rsidRPr="00B31BFF" w:rsidRDefault="007D7E51" w:rsidP="007D7E51">
      <w:pPr>
        <w:spacing w:after="0" w:line="480" w:lineRule="auto"/>
        <w:ind w:left="284" w:right="566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</w:t>
      </w:r>
      <w:r w:rsidR="00FB1ED1">
        <w:rPr>
          <w:rFonts w:ascii="Arial" w:hAnsi="Arial" w:cs="Arial"/>
          <w:sz w:val="21"/>
          <w:szCs w:val="21"/>
        </w:rPr>
        <w:t>sito</w:t>
      </w:r>
      <w:r w:rsidR="00FB1ED1" w:rsidRPr="00FB1ED1">
        <w:t xml:space="preserve"> </w:t>
      </w:r>
      <w:r w:rsidR="00FB1ED1" w:rsidRPr="00FB1ED1">
        <w:rPr>
          <w:rFonts w:ascii="Arial" w:hAnsi="Arial" w:cs="Arial"/>
          <w:sz w:val="21"/>
          <w:szCs w:val="21"/>
        </w:rPr>
        <w:t>https://www.grandimmobili.it/open-house/</w:t>
      </w:r>
      <w:r w:rsidR="00FB1ED1">
        <w:rPr>
          <w:rFonts w:ascii="Arial" w:hAnsi="Arial" w:cs="Arial"/>
          <w:sz w:val="21"/>
          <w:szCs w:val="21"/>
        </w:rPr>
        <w:t xml:space="preserve"> </w:t>
      </w:r>
      <w:r w:rsidR="00E35DF2" w:rsidRPr="00B31BFF">
        <w:rPr>
          <w:rFonts w:ascii="Arial" w:hAnsi="Arial" w:cs="Arial"/>
          <w:sz w:val="21"/>
          <w:szCs w:val="21"/>
        </w:rPr>
        <w:t>e precisamente:</w:t>
      </w:r>
    </w:p>
    <w:p w14:paraId="5CFAD598" w14:textId="093B1C61" w:rsidR="00E35DF2" w:rsidRPr="00B31BFF" w:rsidRDefault="00CF7ECD" w:rsidP="001D1302">
      <w:pPr>
        <w:pStyle w:val="Paragrafoelenco"/>
        <w:numPr>
          <w:ilvl w:val="1"/>
          <w:numId w:val="16"/>
        </w:numPr>
        <w:spacing w:after="0" w:line="480" w:lineRule="auto"/>
        <w:ind w:left="993" w:right="566" w:hanging="284"/>
        <w:contextualSpacing w:val="0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</w:t>
      </w:r>
      <w:r w:rsidR="00E35DF2">
        <w:rPr>
          <w:rFonts w:ascii="Arial" w:hAnsi="Arial" w:cs="Arial"/>
          <w:sz w:val="21"/>
          <w:szCs w:val="21"/>
        </w:rPr>
        <w:t>itoli di provenienza</w:t>
      </w:r>
      <w:r w:rsidR="00B31BFF">
        <w:rPr>
          <w:rFonts w:ascii="Arial" w:hAnsi="Arial" w:cs="Arial"/>
          <w:sz w:val="21"/>
          <w:szCs w:val="21"/>
        </w:rPr>
        <w:t>;</w:t>
      </w:r>
    </w:p>
    <w:p w14:paraId="049D1086" w14:textId="633234FF" w:rsidR="00B31BFF" w:rsidRPr="00B31BFF" w:rsidRDefault="00CF7ECD" w:rsidP="001D1302">
      <w:pPr>
        <w:pStyle w:val="Paragrafoelenco"/>
        <w:numPr>
          <w:ilvl w:val="1"/>
          <w:numId w:val="16"/>
        </w:numPr>
        <w:spacing w:after="0" w:line="480" w:lineRule="auto"/>
        <w:ind w:left="993" w:right="566" w:hanging="284"/>
        <w:contextualSpacing w:val="0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</w:t>
      </w:r>
      <w:r w:rsidR="00B31BFF">
        <w:rPr>
          <w:rFonts w:ascii="Arial" w:hAnsi="Arial" w:cs="Arial"/>
          <w:sz w:val="21"/>
          <w:szCs w:val="21"/>
        </w:rPr>
        <w:t>ocumentazione</w:t>
      </w:r>
      <w:r w:rsidR="00C25286">
        <w:rPr>
          <w:rFonts w:ascii="Arial" w:hAnsi="Arial" w:cs="Arial"/>
          <w:sz w:val="21"/>
          <w:szCs w:val="21"/>
        </w:rPr>
        <w:t xml:space="preserve"> diversa;</w:t>
      </w:r>
    </w:p>
    <w:p w14:paraId="01A3F4D7" w14:textId="10F27F29" w:rsidR="00B31BFF" w:rsidRPr="00E35DF2" w:rsidRDefault="00CF7ECD" w:rsidP="001D1302">
      <w:pPr>
        <w:pStyle w:val="Paragrafoelenco"/>
        <w:numPr>
          <w:ilvl w:val="1"/>
          <w:numId w:val="16"/>
        </w:numPr>
        <w:spacing w:after="0" w:line="480" w:lineRule="auto"/>
        <w:ind w:left="993" w:right="566" w:hanging="284"/>
        <w:contextualSpacing w:val="0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B31BFF">
        <w:rPr>
          <w:rFonts w:ascii="Arial" w:hAnsi="Arial" w:cs="Arial"/>
          <w:sz w:val="21"/>
          <w:szCs w:val="21"/>
        </w:rPr>
        <w:t xml:space="preserve">lanimetria, </w:t>
      </w:r>
      <w:r w:rsidR="00791E35">
        <w:rPr>
          <w:rFonts w:ascii="Arial" w:hAnsi="Arial" w:cs="Arial"/>
          <w:sz w:val="21"/>
          <w:szCs w:val="21"/>
        </w:rPr>
        <w:t xml:space="preserve">dati di </w:t>
      </w:r>
      <w:r w:rsidR="00B31BFF">
        <w:rPr>
          <w:rFonts w:ascii="Arial" w:hAnsi="Arial" w:cs="Arial"/>
          <w:sz w:val="21"/>
          <w:szCs w:val="21"/>
        </w:rPr>
        <w:t>consistenza, superfici, caratteristiche</w:t>
      </w:r>
      <w:r w:rsidR="00791E35">
        <w:rPr>
          <w:rFonts w:ascii="Arial" w:hAnsi="Arial" w:cs="Arial"/>
          <w:sz w:val="21"/>
          <w:szCs w:val="21"/>
        </w:rPr>
        <w:t>;</w:t>
      </w:r>
    </w:p>
    <w:p w14:paraId="4434C4F1" w14:textId="0F79C444" w:rsidR="00B23697" w:rsidRPr="006446E8" w:rsidRDefault="00CF7ECD" w:rsidP="001D1302">
      <w:pPr>
        <w:pStyle w:val="Paragrafoelenco"/>
        <w:numPr>
          <w:ilvl w:val="1"/>
          <w:numId w:val="16"/>
        </w:numPr>
        <w:spacing w:after="0" w:line="480" w:lineRule="auto"/>
        <w:ind w:left="993" w:right="567" w:hanging="284"/>
        <w:contextualSpacing w:val="0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v</w:t>
      </w:r>
      <w:r w:rsidR="00B31BFF">
        <w:rPr>
          <w:rFonts w:ascii="Arial" w:hAnsi="Arial" w:cs="Arial"/>
          <w:sz w:val="21"/>
          <w:szCs w:val="21"/>
        </w:rPr>
        <w:t>isure</w:t>
      </w:r>
      <w:r w:rsidR="006446E8">
        <w:rPr>
          <w:rFonts w:ascii="Arial" w:hAnsi="Arial" w:cs="Arial"/>
          <w:sz w:val="21"/>
          <w:szCs w:val="21"/>
        </w:rPr>
        <w:t>;</w:t>
      </w:r>
    </w:p>
    <w:p w14:paraId="20EA9160" w14:textId="12C1F3F8" w:rsidR="006446E8" w:rsidRPr="00B23697" w:rsidRDefault="006446E8" w:rsidP="001D1302">
      <w:pPr>
        <w:pStyle w:val="Paragrafoelenco"/>
        <w:numPr>
          <w:ilvl w:val="1"/>
          <w:numId w:val="16"/>
        </w:numPr>
        <w:spacing w:after="0" w:line="480" w:lineRule="auto"/>
        <w:ind w:left="993" w:right="567" w:hanging="284"/>
        <w:contextualSpacing w:val="0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APE – Attestato di prestazione energetica</w:t>
      </w:r>
    </w:p>
    <w:p w14:paraId="1074B350" w14:textId="7BB6E243" w:rsidR="00791E35" w:rsidRPr="0063564C" w:rsidRDefault="00B23697" w:rsidP="0063564C">
      <w:pPr>
        <w:spacing w:after="0" w:line="480" w:lineRule="auto"/>
        <w:jc w:val="center"/>
        <w:rPr>
          <w:rFonts w:ascii="Arial" w:eastAsia="Calibri" w:hAnsi="Arial" w:cs="Arial"/>
          <w:sz w:val="21"/>
          <w:szCs w:val="21"/>
        </w:rPr>
      </w:pPr>
      <w:r w:rsidRPr="007B12B1">
        <w:rPr>
          <w:rFonts w:ascii="Arial" w:eastAsia="Calibri" w:hAnsi="Arial" w:cs="Arial"/>
          <w:sz w:val="21"/>
          <w:szCs w:val="21"/>
        </w:rPr>
        <w:t>TUTTO QUANTO SOPRA PREMESSO E RITENUTO</w:t>
      </w:r>
      <w:r w:rsidR="0063564C">
        <w:rPr>
          <w:rFonts w:ascii="Arial" w:eastAsia="Calibri" w:hAnsi="Arial" w:cs="Arial"/>
          <w:sz w:val="21"/>
          <w:szCs w:val="21"/>
        </w:rPr>
        <w:t xml:space="preserve"> </w:t>
      </w:r>
      <w:r w:rsidR="00791E35" w:rsidRPr="001D1302">
        <w:rPr>
          <w:rFonts w:ascii="Arial" w:eastAsia="Calibri" w:hAnsi="Arial" w:cs="Arial"/>
          <w:sz w:val="21"/>
          <w:szCs w:val="21"/>
        </w:rPr>
        <w:t xml:space="preserve">SI </w:t>
      </w:r>
      <w:r w:rsidR="007F2EB9" w:rsidRPr="001D1302">
        <w:rPr>
          <w:rFonts w:ascii="Arial" w:eastAsia="Calibri" w:hAnsi="Arial" w:cs="Arial"/>
          <w:sz w:val="21"/>
          <w:szCs w:val="21"/>
        </w:rPr>
        <w:t xml:space="preserve">OBBLIGA </w:t>
      </w:r>
      <w:r w:rsidR="00791E35" w:rsidRPr="001D1302">
        <w:rPr>
          <w:rFonts w:ascii="Arial" w:eastAsia="Calibri" w:hAnsi="Arial" w:cs="Arial"/>
          <w:sz w:val="21"/>
          <w:szCs w:val="21"/>
        </w:rPr>
        <w:t xml:space="preserve">ALL’ACQUISTO DEI BENI IMMOBILI </w:t>
      </w:r>
      <w:r w:rsidR="00791E35" w:rsidRPr="0063564C">
        <w:rPr>
          <w:rFonts w:ascii="Arial" w:eastAsia="Calibri" w:hAnsi="Arial" w:cs="Arial"/>
          <w:sz w:val="21"/>
          <w:szCs w:val="21"/>
        </w:rPr>
        <w:t>CON I SEGUENTI PATTI E MODALITA’</w:t>
      </w:r>
    </w:p>
    <w:p w14:paraId="33A3F714" w14:textId="77777777" w:rsidR="00F203BA" w:rsidRDefault="00C837E1" w:rsidP="00F203BA">
      <w:pPr>
        <w:spacing w:after="0" w:line="480" w:lineRule="auto"/>
        <w:ind w:left="284" w:right="566"/>
        <w:jc w:val="both"/>
        <w:rPr>
          <w:rFonts w:ascii="Arial" w:eastAsia="Calibri" w:hAnsi="Arial" w:cs="Arial"/>
          <w:sz w:val="21"/>
          <w:szCs w:val="21"/>
        </w:rPr>
      </w:pPr>
      <w:r w:rsidRPr="005079C4">
        <w:rPr>
          <w:rFonts w:ascii="Arial" w:eastAsia="Calibri" w:hAnsi="Arial" w:cs="Arial"/>
          <w:b/>
          <w:sz w:val="21"/>
          <w:szCs w:val="21"/>
          <w:u w:val="single"/>
        </w:rPr>
        <w:t>Art</w:t>
      </w:r>
      <w:r w:rsidR="00DF1B26">
        <w:rPr>
          <w:rFonts w:ascii="Arial" w:eastAsia="Calibri" w:hAnsi="Arial" w:cs="Arial"/>
          <w:b/>
          <w:sz w:val="21"/>
          <w:szCs w:val="21"/>
          <w:u w:val="single"/>
        </w:rPr>
        <w:t>.</w:t>
      </w:r>
      <w:r w:rsidRPr="005079C4">
        <w:rPr>
          <w:rFonts w:ascii="Arial" w:eastAsia="Calibri" w:hAnsi="Arial" w:cs="Arial"/>
          <w:b/>
          <w:sz w:val="21"/>
          <w:szCs w:val="21"/>
          <w:u w:val="single"/>
        </w:rPr>
        <w:t xml:space="preserve"> 1) Premessa pattizia</w:t>
      </w:r>
      <w:r w:rsidRPr="005079C4">
        <w:rPr>
          <w:rFonts w:ascii="Arial" w:eastAsia="Calibri" w:hAnsi="Arial" w:cs="Arial"/>
          <w:b/>
          <w:sz w:val="21"/>
          <w:szCs w:val="21"/>
        </w:rPr>
        <w:t xml:space="preserve"> </w:t>
      </w:r>
      <w:r w:rsidR="000A7A92">
        <w:rPr>
          <w:rFonts w:ascii="Arial" w:eastAsia="Calibri" w:hAnsi="Arial" w:cs="Arial"/>
          <w:b/>
          <w:sz w:val="21"/>
          <w:szCs w:val="21"/>
        </w:rPr>
        <w:t xml:space="preserve">- </w:t>
      </w:r>
      <w:r w:rsidRPr="005079C4">
        <w:rPr>
          <w:rFonts w:ascii="Arial" w:eastAsia="Calibri" w:hAnsi="Arial" w:cs="Arial"/>
          <w:sz w:val="21"/>
          <w:szCs w:val="21"/>
        </w:rPr>
        <w:t xml:space="preserve">La premessa è pattizia e costituisce parte integrante e sostanziale </w:t>
      </w:r>
      <w:r w:rsidR="00791E35">
        <w:rPr>
          <w:rFonts w:ascii="Arial" w:eastAsia="Calibri" w:hAnsi="Arial" w:cs="Arial"/>
          <w:sz w:val="21"/>
          <w:szCs w:val="21"/>
        </w:rPr>
        <w:t>della proposta d’acquisto.</w:t>
      </w:r>
    </w:p>
    <w:p w14:paraId="38FE8BC7" w14:textId="7201A0CC" w:rsidR="00910B07" w:rsidRPr="00F203BA" w:rsidRDefault="00C837E1" w:rsidP="00F203BA">
      <w:pPr>
        <w:spacing w:after="0" w:line="480" w:lineRule="auto"/>
        <w:ind w:left="284" w:right="566"/>
        <w:jc w:val="both"/>
        <w:rPr>
          <w:rFonts w:ascii="Arial" w:eastAsia="Calibri" w:hAnsi="Arial" w:cs="Arial"/>
          <w:sz w:val="21"/>
          <w:szCs w:val="21"/>
        </w:rPr>
      </w:pPr>
      <w:r w:rsidRPr="00F203BA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2) </w:t>
      </w:r>
      <w:r w:rsidR="009251A4" w:rsidRPr="00F203BA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Proposta irrevocabile d’acquisto</w:t>
      </w:r>
      <w:r w:rsidRPr="00F203BA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9251A4" w:rsidRPr="00F203BA">
        <w:rPr>
          <w:rFonts w:ascii="Arial" w:eastAsia="Calibri" w:hAnsi="Arial" w:cs="Arial"/>
          <w:sz w:val="21"/>
          <w:szCs w:val="21"/>
        </w:rPr>
        <w:t xml:space="preserve">Il </w:t>
      </w:r>
      <w:r w:rsidR="00DA7C18" w:rsidRPr="00F203BA">
        <w:rPr>
          <w:rFonts w:ascii="Arial" w:eastAsia="Calibri" w:hAnsi="Arial" w:cs="Arial"/>
          <w:sz w:val="21"/>
          <w:szCs w:val="21"/>
        </w:rPr>
        <w:t xml:space="preserve">sottoscritto </w:t>
      </w:r>
      <w:r w:rsidR="009251A4" w:rsidRPr="00F203BA">
        <w:rPr>
          <w:rFonts w:ascii="Arial" w:eastAsia="Calibri" w:hAnsi="Arial" w:cs="Arial"/>
          <w:sz w:val="21"/>
          <w:szCs w:val="21"/>
        </w:rPr>
        <w:t>proponente</w:t>
      </w:r>
      <w:r w:rsidR="00EC495D" w:rsidRPr="00F203BA">
        <w:rPr>
          <w:rFonts w:ascii="Arial" w:eastAsia="Calibri" w:hAnsi="Arial" w:cs="Arial"/>
          <w:sz w:val="21"/>
          <w:szCs w:val="21"/>
        </w:rPr>
        <w:t>-</w:t>
      </w:r>
      <w:r w:rsidR="00CE75CF" w:rsidRPr="00F203BA">
        <w:rPr>
          <w:rFonts w:ascii="Arial" w:eastAsia="Calibri" w:hAnsi="Arial" w:cs="Arial"/>
          <w:sz w:val="21"/>
          <w:szCs w:val="21"/>
        </w:rPr>
        <w:t>promittente acquirente</w:t>
      </w:r>
      <w:r w:rsidR="00EC495D" w:rsidRPr="00F203BA">
        <w:rPr>
          <w:rFonts w:ascii="Arial" w:eastAsia="Calibri" w:hAnsi="Arial" w:cs="Arial"/>
          <w:sz w:val="21"/>
          <w:szCs w:val="21"/>
        </w:rPr>
        <w:t xml:space="preserve"> </w:t>
      </w:r>
      <w:r w:rsidR="00F911A5" w:rsidRPr="00F203BA">
        <w:rPr>
          <w:rFonts w:ascii="Arial" w:eastAsia="Calibri" w:hAnsi="Arial" w:cs="Arial"/>
          <w:sz w:val="21"/>
          <w:szCs w:val="21"/>
        </w:rPr>
        <w:t xml:space="preserve">come </w:t>
      </w:r>
      <w:r w:rsidR="00EC495D" w:rsidRPr="00F203BA">
        <w:rPr>
          <w:rFonts w:ascii="Arial" w:eastAsia="Calibri" w:hAnsi="Arial" w:cs="Arial"/>
          <w:sz w:val="21"/>
          <w:szCs w:val="21"/>
        </w:rPr>
        <w:t>in calce identificato,</w:t>
      </w:r>
      <w:r w:rsidR="009251A4" w:rsidRPr="00F203BA">
        <w:rPr>
          <w:rFonts w:ascii="Arial" w:eastAsia="Calibri" w:hAnsi="Arial" w:cs="Arial"/>
          <w:sz w:val="21"/>
          <w:szCs w:val="21"/>
        </w:rPr>
        <w:t xml:space="preserve"> si </w:t>
      </w:r>
      <w:r w:rsidR="007F2EB9" w:rsidRPr="00F203BA">
        <w:rPr>
          <w:rFonts w:ascii="Arial" w:eastAsia="Calibri" w:hAnsi="Arial" w:cs="Arial"/>
          <w:sz w:val="21"/>
          <w:szCs w:val="21"/>
        </w:rPr>
        <w:t>obbliga ad</w:t>
      </w:r>
      <w:r w:rsidR="009251A4" w:rsidRPr="00F203BA">
        <w:rPr>
          <w:rFonts w:ascii="Arial" w:eastAsia="Calibri" w:hAnsi="Arial" w:cs="Arial"/>
          <w:sz w:val="21"/>
          <w:szCs w:val="21"/>
        </w:rPr>
        <w:t xml:space="preserve"> </w:t>
      </w:r>
      <w:r w:rsidR="00EF64CC" w:rsidRPr="00F203BA">
        <w:rPr>
          <w:rFonts w:ascii="Arial" w:eastAsia="Calibri" w:hAnsi="Arial" w:cs="Arial"/>
          <w:sz w:val="21"/>
          <w:szCs w:val="21"/>
        </w:rPr>
        <w:t xml:space="preserve">acquistare, </w:t>
      </w:r>
      <w:r w:rsidR="006B5661" w:rsidRPr="00F203BA">
        <w:rPr>
          <w:rFonts w:ascii="Arial" w:eastAsia="Calibri" w:hAnsi="Arial" w:cs="Arial"/>
          <w:sz w:val="21"/>
          <w:szCs w:val="21"/>
        </w:rPr>
        <w:t xml:space="preserve">con proposta irrevocabile ex. </w:t>
      </w:r>
      <w:r w:rsidR="00CE75CF" w:rsidRPr="00F203BA">
        <w:rPr>
          <w:rFonts w:ascii="Arial" w:eastAsia="Calibri" w:hAnsi="Arial" w:cs="Arial"/>
          <w:sz w:val="21"/>
          <w:szCs w:val="21"/>
        </w:rPr>
        <w:t>a</w:t>
      </w:r>
      <w:r w:rsidR="006B5661" w:rsidRPr="00F203BA">
        <w:rPr>
          <w:rFonts w:ascii="Arial" w:eastAsia="Calibri" w:hAnsi="Arial" w:cs="Arial"/>
          <w:sz w:val="21"/>
          <w:szCs w:val="21"/>
        </w:rPr>
        <w:t>rt. 1329 del codice civile</w:t>
      </w:r>
      <w:r w:rsidR="007F2EB9" w:rsidRPr="00F203BA">
        <w:rPr>
          <w:rFonts w:ascii="Arial" w:eastAsia="Calibri" w:hAnsi="Arial" w:cs="Arial"/>
          <w:sz w:val="21"/>
          <w:szCs w:val="21"/>
        </w:rPr>
        <w:t>, f</w:t>
      </w:r>
      <w:r w:rsidR="006B5661" w:rsidRPr="00F203BA">
        <w:rPr>
          <w:rFonts w:ascii="Arial" w:eastAsia="Calibri" w:hAnsi="Arial" w:cs="Arial"/>
          <w:sz w:val="21"/>
          <w:szCs w:val="21"/>
        </w:rPr>
        <w:t>erma fino al</w:t>
      </w:r>
      <w:r w:rsidR="00791E35" w:rsidRPr="00F203BA">
        <w:rPr>
          <w:rFonts w:ascii="Arial" w:eastAsia="Calibri" w:hAnsi="Arial" w:cs="Arial"/>
          <w:sz w:val="21"/>
          <w:szCs w:val="21"/>
        </w:rPr>
        <w:t xml:space="preserve">la data del </w:t>
      </w:r>
      <w:r w:rsidR="003A3E5A">
        <w:rPr>
          <w:rFonts w:ascii="Arial" w:eastAsia="Calibri" w:hAnsi="Arial" w:cs="Arial"/>
          <w:sz w:val="21"/>
          <w:szCs w:val="21"/>
        </w:rPr>
        <w:t>………………</w:t>
      </w:r>
      <w:r w:rsidR="00F911A5" w:rsidRPr="00F203BA">
        <w:rPr>
          <w:rFonts w:ascii="Arial" w:eastAsia="Calibri" w:hAnsi="Arial" w:cs="Arial"/>
          <w:sz w:val="21"/>
          <w:szCs w:val="21"/>
        </w:rPr>
        <w:t xml:space="preserve"> </w:t>
      </w:r>
      <w:r w:rsidR="003A3E5A">
        <w:rPr>
          <w:rFonts w:ascii="Arial" w:eastAsia="Calibri" w:hAnsi="Arial" w:cs="Arial"/>
          <w:sz w:val="21"/>
          <w:szCs w:val="21"/>
        </w:rPr>
        <w:t xml:space="preserve"> (</w:t>
      </w:r>
      <w:r w:rsidR="00E02575">
        <w:rPr>
          <w:rFonts w:ascii="Arial" w:eastAsia="Calibri" w:hAnsi="Arial" w:cs="Arial"/>
          <w:sz w:val="21"/>
          <w:szCs w:val="21"/>
        </w:rPr>
        <w:t>7</w:t>
      </w:r>
      <w:r w:rsidR="003A3E5A">
        <w:rPr>
          <w:rFonts w:ascii="Arial" w:eastAsia="Calibri" w:hAnsi="Arial" w:cs="Arial"/>
          <w:sz w:val="21"/>
          <w:szCs w:val="21"/>
        </w:rPr>
        <w:t xml:space="preserve"> giorni</w:t>
      </w:r>
      <w:r w:rsidR="00E02575">
        <w:rPr>
          <w:rFonts w:ascii="Arial" w:eastAsia="Calibri" w:hAnsi="Arial" w:cs="Arial"/>
          <w:sz w:val="21"/>
          <w:szCs w:val="21"/>
        </w:rPr>
        <w:t xml:space="preserve"> dalla sottoscrizione</w:t>
      </w:r>
      <w:r w:rsidR="003A3E5A">
        <w:rPr>
          <w:rFonts w:ascii="Arial" w:eastAsia="Calibri" w:hAnsi="Arial" w:cs="Arial"/>
          <w:sz w:val="21"/>
          <w:szCs w:val="21"/>
        </w:rPr>
        <w:t xml:space="preserve">) </w:t>
      </w:r>
      <w:r w:rsidR="00EF64CC" w:rsidRPr="00F203BA">
        <w:rPr>
          <w:rFonts w:ascii="Arial" w:eastAsia="Calibri" w:hAnsi="Arial" w:cs="Arial"/>
          <w:sz w:val="21"/>
          <w:szCs w:val="21"/>
        </w:rPr>
        <w:t>per sé stess</w:t>
      </w:r>
      <w:r w:rsidR="00791E35" w:rsidRPr="00F203BA">
        <w:rPr>
          <w:rFonts w:ascii="Arial" w:eastAsia="Calibri" w:hAnsi="Arial" w:cs="Arial"/>
          <w:sz w:val="21"/>
          <w:szCs w:val="21"/>
        </w:rPr>
        <w:t>o</w:t>
      </w:r>
      <w:r w:rsidR="00EF64CC" w:rsidRPr="00F203BA">
        <w:rPr>
          <w:rFonts w:ascii="Arial" w:eastAsia="Calibri" w:hAnsi="Arial" w:cs="Arial"/>
          <w:sz w:val="21"/>
          <w:szCs w:val="21"/>
        </w:rPr>
        <w:t xml:space="preserve"> o persona fisica/che </w:t>
      </w:r>
      <w:r w:rsidR="00791E35" w:rsidRPr="00F203BA">
        <w:rPr>
          <w:rFonts w:ascii="Arial" w:eastAsia="Calibri" w:hAnsi="Arial" w:cs="Arial"/>
          <w:sz w:val="21"/>
          <w:szCs w:val="21"/>
        </w:rPr>
        <w:t xml:space="preserve">o giuridica </w:t>
      </w:r>
      <w:r w:rsidR="00EF64CC" w:rsidRPr="00F203BA">
        <w:rPr>
          <w:rFonts w:ascii="Arial" w:eastAsia="Calibri" w:hAnsi="Arial" w:cs="Arial"/>
          <w:sz w:val="21"/>
          <w:szCs w:val="21"/>
        </w:rPr>
        <w:t>da nominare</w:t>
      </w:r>
      <w:r w:rsidR="006B5661" w:rsidRPr="00F203BA">
        <w:rPr>
          <w:rFonts w:ascii="Arial" w:eastAsia="Calibri" w:hAnsi="Arial" w:cs="Arial"/>
          <w:sz w:val="21"/>
          <w:szCs w:val="21"/>
        </w:rPr>
        <w:t xml:space="preserve"> </w:t>
      </w:r>
      <w:r w:rsidR="00DF1B26" w:rsidRPr="00F203BA">
        <w:rPr>
          <w:rFonts w:ascii="Arial" w:eastAsia="Calibri" w:hAnsi="Arial" w:cs="Arial"/>
          <w:sz w:val="21"/>
          <w:szCs w:val="21"/>
        </w:rPr>
        <w:t xml:space="preserve">o a cui cedere il contratto prima della sottoscrizione </w:t>
      </w:r>
      <w:r w:rsidR="006B5661" w:rsidRPr="00F203BA">
        <w:rPr>
          <w:rFonts w:ascii="Arial" w:eastAsia="Calibri" w:hAnsi="Arial" w:cs="Arial"/>
          <w:sz w:val="21"/>
          <w:szCs w:val="21"/>
        </w:rPr>
        <w:t>dell’atto definitivo</w:t>
      </w:r>
      <w:r w:rsidR="00EF64CC" w:rsidRPr="00F203BA">
        <w:rPr>
          <w:rFonts w:ascii="Arial" w:eastAsia="Calibri" w:hAnsi="Arial" w:cs="Arial"/>
          <w:sz w:val="21"/>
          <w:szCs w:val="21"/>
        </w:rPr>
        <w:t xml:space="preserve"> ex art. 1402</w:t>
      </w:r>
      <w:r w:rsidR="00DF1B26" w:rsidRPr="00F203BA">
        <w:rPr>
          <w:rFonts w:ascii="Arial" w:eastAsia="Calibri" w:hAnsi="Arial" w:cs="Arial"/>
          <w:sz w:val="21"/>
          <w:szCs w:val="21"/>
        </w:rPr>
        <w:t xml:space="preserve"> e 1406 </w:t>
      </w:r>
      <w:r w:rsidR="00EF64CC" w:rsidRPr="00F203BA">
        <w:rPr>
          <w:rFonts w:ascii="Arial" w:eastAsia="Calibri" w:hAnsi="Arial" w:cs="Arial"/>
          <w:sz w:val="21"/>
          <w:szCs w:val="21"/>
        </w:rPr>
        <w:t xml:space="preserve">del codice civile, </w:t>
      </w:r>
      <w:r w:rsidR="00E459ED" w:rsidRPr="00F203BA">
        <w:rPr>
          <w:rFonts w:ascii="Arial" w:eastAsia="Calibri" w:hAnsi="Arial" w:cs="Arial"/>
          <w:sz w:val="21"/>
          <w:szCs w:val="21"/>
        </w:rPr>
        <w:t xml:space="preserve">la </w:t>
      </w:r>
      <w:r w:rsidR="0013099B" w:rsidRPr="00F203BA">
        <w:rPr>
          <w:rFonts w:ascii="Arial" w:eastAsia="Calibri" w:hAnsi="Arial" w:cs="Arial"/>
          <w:sz w:val="21"/>
          <w:szCs w:val="21"/>
        </w:rPr>
        <w:t>piena</w:t>
      </w:r>
      <w:r w:rsidR="00E459ED" w:rsidRPr="00F203BA">
        <w:rPr>
          <w:rFonts w:ascii="Arial" w:eastAsia="Calibri" w:hAnsi="Arial" w:cs="Arial"/>
          <w:sz w:val="21"/>
          <w:szCs w:val="21"/>
        </w:rPr>
        <w:t xml:space="preserve"> proprietà</w:t>
      </w:r>
      <w:r w:rsidR="007D7E51">
        <w:rPr>
          <w:rFonts w:ascii="Arial" w:eastAsia="Calibri" w:hAnsi="Arial" w:cs="Arial"/>
          <w:sz w:val="21"/>
          <w:szCs w:val="21"/>
        </w:rPr>
        <w:t xml:space="preserve"> del seguente compendio immobiliare:</w:t>
      </w:r>
    </w:p>
    <w:p w14:paraId="0BFE1481" w14:textId="71B29B33" w:rsidR="002F7D72" w:rsidRDefault="002F7D72" w:rsidP="00C25286">
      <w:pPr>
        <w:pStyle w:val="Paragrafoelenco"/>
        <w:numPr>
          <w:ilvl w:val="0"/>
          <w:numId w:val="37"/>
        </w:numPr>
        <w:spacing w:after="0" w:line="480" w:lineRule="auto"/>
        <w:ind w:right="56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Appartamento di civile abitazione al piano </w:t>
      </w:r>
      <w:r w:rsidR="007B12B1">
        <w:rPr>
          <w:rFonts w:ascii="Arial" w:hAnsi="Arial" w:cs="Arial"/>
          <w:sz w:val="21"/>
          <w:szCs w:val="21"/>
        </w:rPr>
        <w:t>4</w:t>
      </w:r>
      <w:r>
        <w:rPr>
          <w:rFonts w:ascii="Arial" w:hAnsi="Arial" w:cs="Arial"/>
          <w:sz w:val="21"/>
          <w:szCs w:val="21"/>
        </w:rPr>
        <w:t xml:space="preserve">° facente parte dell’edificio condominiale sito in </w:t>
      </w:r>
      <w:r w:rsidR="007B12B1">
        <w:rPr>
          <w:rFonts w:ascii="Arial" w:hAnsi="Arial" w:cs="Arial"/>
          <w:sz w:val="21"/>
          <w:szCs w:val="21"/>
        </w:rPr>
        <w:t xml:space="preserve">Rieti – Via dei Lauri, 1 </w:t>
      </w:r>
      <w:r>
        <w:rPr>
          <w:rFonts w:ascii="Arial" w:hAnsi="Arial" w:cs="Arial"/>
          <w:sz w:val="21"/>
          <w:szCs w:val="21"/>
        </w:rPr>
        <w:t xml:space="preserve">composto </w:t>
      </w:r>
      <w:r w:rsidR="007B12B1">
        <w:rPr>
          <w:rFonts w:ascii="Arial" w:hAnsi="Arial" w:cs="Arial"/>
          <w:sz w:val="21"/>
          <w:szCs w:val="21"/>
        </w:rPr>
        <w:t>da: ingresso, doppio salone, studio, cucina abitabile, tre camere da letto, due bagni, tre ba</w:t>
      </w:r>
      <w:r w:rsidR="00B0017F">
        <w:rPr>
          <w:rFonts w:ascii="Arial" w:hAnsi="Arial" w:cs="Arial"/>
          <w:sz w:val="21"/>
          <w:szCs w:val="21"/>
        </w:rPr>
        <w:t>lconi, cantina e garage</w:t>
      </w:r>
      <w:r w:rsidR="00F911A5">
        <w:rPr>
          <w:rFonts w:ascii="Arial" w:hAnsi="Arial" w:cs="Arial"/>
          <w:sz w:val="21"/>
          <w:szCs w:val="21"/>
        </w:rPr>
        <w:t xml:space="preserve"> </w:t>
      </w:r>
      <w:r w:rsidRPr="00F911A5">
        <w:rPr>
          <w:rFonts w:ascii="Arial" w:hAnsi="Arial" w:cs="Arial"/>
          <w:sz w:val="21"/>
          <w:szCs w:val="21"/>
        </w:rPr>
        <w:t xml:space="preserve">distinto in Catasto Fabbricati del Comune di </w:t>
      </w:r>
      <w:r w:rsidR="00B0017F">
        <w:rPr>
          <w:rFonts w:ascii="Arial" w:hAnsi="Arial" w:cs="Arial"/>
          <w:sz w:val="21"/>
          <w:szCs w:val="21"/>
        </w:rPr>
        <w:t xml:space="preserve">Rieti </w:t>
      </w:r>
      <w:r w:rsidRPr="00F911A5">
        <w:rPr>
          <w:rFonts w:ascii="Arial" w:hAnsi="Arial" w:cs="Arial"/>
          <w:sz w:val="21"/>
          <w:szCs w:val="21"/>
        </w:rPr>
        <w:t>- sezione Urbana</w:t>
      </w:r>
      <w:r w:rsidR="00B0017F">
        <w:rPr>
          <w:rFonts w:ascii="Arial" w:hAnsi="Arial" w:cs="Arial"/>
          <w:sz w:val="21"/>
          <w:szCs w:val="21"/>
        </w:rPr>
        <w:t xml:space="preserve"> RI </w:t>
      </w:r>
      <w:r w:rsidRPr="00F911A5">
        <w:rPr>
          <w:rFonts w:ascii="Arial" w:hAnsi="Arial" w:cs="Arial"/>
          <w:sz w:val="21"/>
          <w:szCs w:val="21"/>
        </w:rPr>
        <w:t xml:space="preserve">foglio </w:t>
      </w:r>
      <w:r w:rsidR="00B0017F">
        <w:rPr>
          <w:rFonts w:ascii="Arial" w:hAnsi="Arial" w:cs="Arial"/>
          <w:sz w:val="21"/>
          <w:szCs w:val="21"/>
        </w:rPr>
        <w:t xml:space="preserve">85 </w:t>
      </w:r>
      <w:r w:rsidR="00F203BA">
        <w:rPr>
          <w:rFonts w:ascii="Arial" w:hAnsi="Arial" w:cs="Arial"/>
          <w:sz w:val="21"/>
          <w:szCs w:val="21"/>
        </w:rPr>
        <w:t xml:space="preserve">(già </w:t>
      </w:r>
      <w:r w:rsidR="00B0017F">
        <w:rPr>
          <w:rFonts w:ascii="Arial" w:hAnsi="Arial" w:cs="Arial"/>
          <w:sz w:val="21"/>
          <w:szCs w:val="21"/>
        </w:rPr>
        <w:t>12</w:t>
      </w:r>
      <w:r w:rsidR="00430D95">
        <w:rPr>
          <w:rFonts w:ascii="Arial" w:hAnsi="Arial" w:cs="Arial"/>
          <w:sz w:val="21"/>
          <w:szCs w:val="21"/>
        </w:rPr>
        <w:t>1</w:t>
      </w:r>
      <w:r w:rsidR="00F203BA">
        <w:rPr>
          <w:rFonts w:ascii="Arial" w:hAnsi="Arial" w:cs="Arial"/>
          <w:sz w:val="21"/>
          <w:szCs w:val="21"/>
        </w:rPr>
        <w:t>)</w:t>
      </w:r>
      <w:r w:rsidR="0063564C">
        <w:rPr>
          <w:rFonts w:ascii="Arial" w:hAnsi="Arial" w:cs="Arial"/>
          <w:sz w:val="21"/>
          <w:szCs w:val="21"/>
        </w:rPr>
        <w:t xml:space="preserve"> </w:t>
      </w:r>
      <w:r w:rsidRPr="00F911A5">
        <w:rPr>
          <w:rFonts w:ascii="Arial" w:hAnsi="Arial" w:cs="Arial"/>
          <w:sz w:val="21"/>
          <w:szCs w:val="21"/>
        </w:rPr>
        <w:t>- part.</w:t>
      </w:r>
      <w:r w:rsidR="00B0017F">
        <w:rPr>
          <w:rFonts w:ascii="Arial" w:hAnsi="Arial" w:cs="Arial"/>
          <w:sz w:val="21"/>
          <w:szCs w:val="21"/>
        </w:rPr>
        <w:t>173</w:t>
      </w:r>
      <w:r w:rsidRPr="00F911A5">
        <w:rPr>
          <w:rFonts w:ascii="Arial" w:hAnsi="Arial" w:cs="Arial"/>
          <w:sz w:val="21"/>
          <w:szCs w:val="21"/>
        </w:rPr>
        <w:t xml:space="preserve"> sub. </w:t>
      </w:r>
      <w:r w:rsidR="00B0017F">
        <w:rPr>
          <w:rFonts w:ascii="Arial" w:hAnsi="Arial" w:cs="Arial"/>
          <w:sz w:val="21"/>
          <w:szCs w:val="21"/>
        </w:rPr>
        <w:t>11</w:t>
      </w:r>
      <w:r w:rsidR="00725235">
        <w:rPr>
          <w:rFonts w:ascii="Arial" w:hAnsi="Arial" w:cs="Arial"/>
          <w:sz w:val="21"/>
          <w:szCs w:val="21"/>
        </w:rPr>
        <w:t xml:space="preserve"> </w:t>
      </w:r>
      <w:r w:rsidRPr="00F911A5">
        <w:rPr>
          <w:rFonts w:ascii="Arial" w:hAnsi="Arial" w:cs="Arial"/>
          <w:sz w:val="21"/>
          <w:szCs w:val="21"/>
        </w:rPr>
        <w:t xml:space="preserve">ZC </w:t>
      </w:r>
      <w:r w:rsidR="00B0017F">
        <w:rPr>
          <w:rFonts w:ascii="Arial" w:hAnsi="Arial" w:cs="Arial"/>
          <w:sz w:val="21"/>
          <w:szCs w:val="21"/>
        </w:rPr>
        <w:t xml:space="preserve">1 </w:t>
      </w:r>
      <w:r w:rsidRPr="00F911A5">
        <w:rPr>
          <w:rFonts w:ascii="Arial" w:hAnsi="Arial" w:cs="Arial"/>
          <w:sz w:val="21"/>
          <w:szCs w:val="21"/>
        </w:rPr>
        <w:t xml:space="preserve">- </w:t>
      </w:r>
      <w:proofErr w:type="spellStart"/>
      <w:r w:rsidRPr="00F911A5">
        <w:rPr>
          <w:rFonts w:ascii="Arial" w:hAnsi="Arial" w:cs="Arial"/>
          <w:sz w:val="21"/>
          <w:szCs w:val="21"/>
        </w:rPr>
        <w:t>Cat</w:t>
      </w:r>
      <w:proofErr w:type="spellEnd"/>
      <w:r w:rsidRPr="00F911A5">
        <w:rPr>
          <w:rFonts w:ascii="Arial" w:hAnsi="Arial" w:cs="Arial"/>
          <w:sz w:val="21"/>
          <w:szCs w:val="21"/>
        </w:rPr>
        <w:t xml:space="preserve">. </w:t>
      </w:r>
      <w:r w:rsidR="00B0017F">
        <w:rPr>
          <w:rFonts w:ascii="Arial" w:hAnsi="Arial" w:cs="Arial"/>
          <w:sz w:val="21"/>
          <w:szCs w:val="21"/>
        </w:rPr>
        <w:t>A/2</w:t>
      </w:r>
      <w:r w:rsidRPr="00F911A5">
        <w:rPr>
          <w:rFonts w:ascii="Arial" w:hAnsi="Arial" w:cs="Arial"/>
          <w:sz w:val="21"/>
          <w:szCs w:val="21"/>
        </w:rPr>
        <w:t xml:space="preserve"> classe </w:t>
      </w:r>
      <w:r w:rsidR="00B0017F">
        <w:rPr>
          <w:rFonts w:ascii="Arial" w:hAnsi="Arial" w:cs="Arial"/>
          <w:sz w:val="21"/>
          <w:szCs w:val="21"/>
        </w:rPr>
        <w:t>4</w:t>
      </w:r>
      <w:r w:rsidRPr="00F911A5">
        <w:rPr>
          <w:rFonts w:ascii="Arial" w:hAnsi="Arial" w:cs="Arial"/>
          <w:sz w:val="21"/>
          <w:szCs w:val="21"/>
        </w:rPr>
        <w:t xml:space="preserve"> - consistenza </w:t>
      </w:r>
      <w:r w:rsidR="00B0017F">
        <w:rPr>
          <w:rFonts w:ascii="Arial" w:hAnsi="Arial" w:cs="Arial"/>
          <w:sz w:val="21"/>
          <w:szCs w:val="21"/>
        </w:rPr>
        <w:t>8</w:t>
      </w:r>
      <w:r w:rsidRPr="00F911A5">
        <w:rPr>
          <w:rFonts w:ascii="Arial" w:hAnsi="Arial" w:cs="Arial"/>
          <w:sz w:val="21"/>
          <w:szCs w:val="21"/>
        </w:rPr>
        <w:t xml:space="preserve"> vani - superficie catastale </w:t>
      </w:r>
      <w:r w:rsidR="00B0017F">
        <w:rPr>
          <w:rFonts w:ascii="Arial" w:hAnsi="Arial" w:cs="Arial"/>
          <w:sz w:val="21"/>
          <w:szCs w:val="21"/>
        </w:rPr>
        <w:t xml:space="preserve">201 </w:t>
      </w:r>
      <w:r w:rsidR="00F911A5">
        <w:rPr>
          <w:rFonts w:ascii="Arial" w:hAnsi="Arial" w:cs="Arial"/>
          <w:sz w:val="21"/>
          <w:szCs w:val="21"/>
        </w:rPr>
        <w:t>m</w:t>
      </w:r>
      <w:r w:rsidRPr="00F911A5">
        <w:rPr>
          <w:rFonts w:ascii="Arial" w:hAnsi="Arial" w:cs="Arial"/>
          <w:sz w:val="21"/>
          <w:szCs w:val="21"/>
        </w:rPr>
        <w:t>q</w:t>
      </w:r>
      <w:r w:rsidR="00F911A5">
        <w:rPr>
          <w:rFonts w:ascii="Arial" w:hAnsi="Arial" w:cs="Arial"/>
          <w:sz w:val="21"/>
          <w:szCs w:val="21"/>
        </w:rPr>
        <w:t xml:space="preserve"> </w:t>
      </w:r>
      <w:r w:rsidRPr="00F911A5">
        <w:rPr>
          <w:rFonts w:ascii="Arial" w:hAnsi="Arial" w:cs="Arial"/>
          <w:sz w:val="21"/>
          <w:szCs w:val="21"/>
        </w:rPr>
        <w:t xml:space="preserve">- escluse aree scoperte </w:t>
      </w:r>
      <w:r w:rsidR="00B0017F">
        <w:rPr>
          <w:rFonts w:ascii="Arial" w:hAnsi="Arial" w:cs="Arial"/>
          <w:sz w:val="21"/>
          <w:szCs w:val="21"/>
        </w:rPr>
        <w:t>193</w:t>
      </w:r>
      <w:r w:rsidRPr="00F911A5">
        <w:rPr>
          <w:rFonts w:ascii="Arial" w:hAnsi="Arial" w:cs="Arial"/>
          <w:sz w:val="21"/>
          <w:szCs w:val="21"/>
        </w:rPr>
        <w:t xml:space="preserve"> </w:t>
      </w:r>
      <w:r w:rsidR="00241F69" w:rsidRPr="00F911A5">
        <w:rPr>
          <w:rFonts w:ascii="Arial" w:hAnsi="Arial" w:cs="Arial"/>
          <w:sz w:val="21"/>
          <w:szCs w:val="21"/>
        </w:rPr>
        <w:t>M</w:t>
      </w:r>
      <w:r w:rsidRPr="00F911A5">
        <w:rPr>
          <w:rFonts w:ascii="Arial" w:hAnsi="Arial" w:cs="Arial"/>
          <w:sz w:val="21"/>
          <w:szCs w:val="21"/>
        </w:rPr>
        <w:t>q</w:t>
      </w:r>
      <w:r w:rsidR="00241F69">
        <w:rPr>
          <w:rFonts w:ascii="Arial" w:hAnsi="Arial" w:cs="Arial"/>
          <w:sz w:val="21"/>
          <w:szCs w:val="21"/>
        </w:rPr>
        <w:t xml:space="preserve"> </w:t>
      </w:r>
      <w:r w:rsidRPr="00F911A5">
        <w:rPr>
          <w:rFonts w:ascii="Arial" w:hAnsi="Arial" w:cs="Arial"/>
          <w:sz w:val="21"/>
          <w:szCs w:val="21"/>
        </w:rPr>
        <w:t xml:space="preserve">– Rendita Catastale € </w:t>
      </w:r>
      <w:r w:rsidR="00B0017F">
        <w:rPr>
          <w:rFonts w:ascii="Arial" w:hAnsi="Arial" w:cs="Arial"/>
          <w:sz w:val="21"/>
          <w:szCs w:val="21"/>
        </w:rPr>
        <w:t xml:space="preserve">1.032,91 </w:t>
      </w:r>
      <w:r w:rsidR="00C25286">
        <w:rPr>
          <w:rFonts w:ascii="Arial" w:hAnsi="Arial" w:cs="Arial"/>
          <w:sz w:val="21"/>
          <w:szCs w:val="21"/>
        </w:rPr>
        <w:t xml:space="preserve">- </w:t>
      </w:r>
      <w:r w:rsidRPr="00C25286">
        <w:rPr>
          <w:rFonts w:ascii="Arial" w:hAnsi="Arial" w:cs="Arial"/>
          <w:sz w:val="21"/>
          <w:szCs w:val="21"/>
        </w:rPr>
        <w:t xml:space="preserve">confinanti: </w:t>
      </w:r>
      <w:r w:rsidR="00B0017F">
        <w:rPr>
          <w:rFonts w:ascii="Arial" w:hAnsi="Arial" w:cs="Arial"/>
          <w:sz w:val="21"/>
          <w:szCs w:val="21"/>
        </w:rPr>
        <w:t>vano scale ed altri</w:t>
      </w:r>
      <w:r w:rsidRPr="00C25286">
        <w:rPr>
          <w:rFonts w:ascii="Arial" w:hAnsi="Arial" w:cs="Arial"/>
          <w:sz w:val="21"/>
          <w:szCs w:val="21"/>
        </w:rPr>
        <w:t>;</w:t>
      </w:r>
    </w:p>
    <w:p w14:paraId="2E93BEA7" w14:textId="198370F2" w:rsidR="002E4A13" w:rsidRPr="00C25286" w:rsidRDefault="002E4A13" w:rsidP="002E4A13">
      <w:pPr>
        <w:pStyle w:val="Paragrafoelenco"/>
        <w:spacing w:after="0" w:line="480" w:lineRule="auto"/>
        <w:ind w:right="56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 i diritti sul sub 20 - bene comune non censibile (ingresso, scale, aree e passaggi condominiali).</w:t>
      </w:r>
    </w:p>
    <w:p w14:paraId="2A8FF555" w14:textId="18A7CF48" w:rsidR="00523EEF" w:rsidRPr="00C25286" w:rsidRDefault="00A121E0" w:rsidP="00C25286">
      <w:pPr>
        <w:spacing w:after="0" w:line="480" w:lineRule="auto"/>
        <w:ind w:left="284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Sono compresi nella vendita </w:t>
      </w:r>
      <w:r w:rsidR="00D07547" w:rsidRPr="00EE4C17">
        <w:rPr>
          <w:rFonts w:ascii="Arial" w:hAnsi="Arial" w:cs="Arial"/>
          <w:color w:val="000000"/>
          <w:sz w:val="21"/>
          <w:szCs w:val="21"/>
        </w:rPr>
        <w:t>tutti i diritti sulle</w:t>
      </w:r>
      <w:r w:rsidR="00A411CA" w:rsidRPr="00EE4C17">
        <w:rPr>
          <w:rFonts w:ascii="Arial" w:hAnsi="Arial" w:cs="Arial"/>
          <w:color w:val="000000"/>
          <w:sz w:val="21"/>
          <w:szCs w:val="21"/>
        </w:rPr>
        <w:t xml:space="preserve"> relative pertinenze e diritti su spazi ed aree condominiali</w:t>
      </w:r>
      <w:r w:rsidR="00D07547" w:rsidRPr="00EE4C17">
        <w:rPr>
          <w:rFonts w:ascii="Arial" w:hAnsi="Arial" w:cs="Arial"/>
          <w:color w:val="000000"/>
          <w:sz w:val="21"/>
          <w:szCs w:val="21"/>
        </w:rPr>
        <w:t>,</w:t>
      </w:r>
      <w:r w:rsidR="000A7A92" w:rsidRPr="00EE4C17">
        <w:rPr>
          <w:rFonts w:ascii="Arial" w:eastAsia="Calibri" w:hAnsi="Arial" w:cs="Arial"/>
          <w:sz w:val="21"/>
          <w:szCs w:val="21"/>
        </w:rPr>
        <w:t xml:space="preserve"> </w:t>
      </w:r>
      <w:r w:rsidR="006B671D">
        <w:rPr>
          <w:rFonts w:ascii="Arial" w:eastAsia="Calibri" w:hAnsi="Arial" w:cs="Arial"/>
          <w:sz w:val="21"/>
          <w:szCs w:val="21"/>
        </w:rPr>
        <w:t>accessi, vano scale,</w:t>
      </w:r>
      <w:r w:rsidR="00A61EB7">
        <w:rPr>
          <w:rFonts w:ascii="Arial" w:eastAsia="Calibri" w:hAnsi="Arial" w:cs="Arial"/>
          <w:sz w:val="21"/>
          <w:szCs w:val="21"/>
        </w:rPr>
        <w:t xml:space="preserve"> </w:t>
      </w:r>
      <w:r w:rsidR="000A7A92" w:rsidRPr="00EE4C17">
        <w:rPr>
          <w:rFonts w:ascii="Arial" w:eastAsia="Calibri" w:hAnsi="Arial" w:cs="Arial"/>
          <w:sz w:val="21"/>
          <w:szCs w:val="21"/>
        </w:rPr>
        <w:t>come risultanti dai titoli e dalla documentazione condominiale</w:t>
      </w:r>
      <w:r w:rsidR="0083066D">
        <w:rPr>
          <w:rFonts w:ascii="Arial" w:eastAsia="Calibri" w:hAnsi="Arial" w:cs="Arial"/>
          <w:sz w:val="21"/>
          <w:szCs w:val="21"/>
        </w:rPr>
        <w:t xml:space="preserve"> ed espressamente le porzioni di beni comuni non censibili contraddistinte in Catasto</w:t>
      </w:r>
      <w:r w:rsidR="00F203BA">
        <w:rPr>
          <w:rFonts w:ascii="Arial" w:eastAsia="Calibri" w:hAnsi="Arial" w:cs="Arial"/>
          <w:sz w:val="21"/>
          <w:szCs w:val="21"/>
        </w:rPr>
        <w:t>, corte esterno, androne, spazi di disimpegno e scala.</w:t>
      </w:r>
      <w:r w:rsidR="00C25286">
        <w:rPr>
          <w:rFonts w:ascii="Arial" w:eastAsia="Calibri" w:hAnsi="Arial" w:cs="Arial"/>
          <w:sz w:val="21"/>
          <w:szCs w:val="21"/>
        </w:rPr>
        <w:t xml:space="preserve"> </w:t>
      </w:r>
      <w:r w:rsidR="00EF64CC" w:rsidRPr="00EE4C17">
        <w:rPr>
          <w:rFonts w:ascii="Arial" w:eastAsia="Calibri" w:hAnsi="Arial" w:cs="Arial"/>
          <w:sz w:val="21"/>
          <w:szCs w:val="21"/>
        </w:rPr>
        <w:t xml:space="preserve">Quanto sopra da acquistarsi congiuntamente </w:t>
      </w:r>
      <w:r w:rsidR="008E42D5" w:rsidRPr="00EE4C17">
        <w:rPr>
          <w:rFonts w:ascii="Arial" w:eastAsia="Calibri" w:hAnsi="Arial" w:cs="Arial"/>
          <w:sz w:val="21"/>
          <w:szCs w:val="21"/>
        </w:rPr>
        <w:t>come visto e piaciuto</w:t>
      </w:r>
      <w:r w:rsidR="00EF64CC" w:rsidRPr="00EE4C17">
        <w:rPr>
          <w:rFonts w:ascii="Arial" w:eastAsia="Calibri" w:hAnsi="Arial" w:cs="Arial"/>
          <w:sz w:val="21"/>
          <w:szCs w:val="21"/>
        </w:rPr>
        <w:t>, a corpo e non a misura</w:t>
      </w:r>
      <w:r w:rsidR="006B5661">
        <w:rPr>
          <w:rFonts w:ascii="Arial" w:eastAsia="Calibri" w:hAnsi="Arial" w:cs="Arial"/>
          <w:sz w:val="21"/>
          <w:szCs w:val="21"/>
        </w:rPr>
        <w:t xml:space="preserve">, </w:t>
      </w:r>
      <w:r w:rsidR="00EF64CC" w:rsidRPr="00EE4C17">
        <w:rPr>
          <w:rFonts w:ascii="Arial" w:eastAsia="Calibri" w:hAnsi="Arial" w:cs="Arial"/>
          <w:sz w:val="21"/>
          <w:szCs w:val="21"/>
        </w:rPr>
        <w:t>nello stato di fatto e di diritto</w:t>
      </w:r>
      <w:r w:rsidR="00EE4C17">
        <w:rPr>
          <w:rFonts w:ascii="Arial" w:eastAsia="Calibri" w:hAnsi="Arial" w:cs="Arial"/>
          <w:sz w:val="21"/>
          <w:szCs w:val="21"/>
        </w:rPr>
        <w:t>, uso e vetustà</w:t>
      </w:r>
      <w:r w:rsidR="00EF64CC" w:rsidRPr="00EE4C17">
        <w:rPr>
          <w:rFonts w:ascii="Arial" w:eastAsia="Calibri" w:hAnsi="Arial" w:cs="Arial"/>
          <w:sz w:val="21"/>
          <w:szCs w:val="21"/>
        </w:rPr>
        <w:t xml:space="preserve"> in cui si trova, con tutti gli annessi e connessi, azioni e ragioni, usi, diritti, eventuali servitù attive e passive, nonché tutti i diritti e gli obblighi descritti n</w:t>
      </w:r>
      <w:r w:rsidR="00B3034A">
        <w:rPr>
          <w:rFonts w:ascii="Arial" w:eastAsia="Calibri" w:hAnsi="Arial" w:cs="Arial"/>
          <w:sz w:val="21"/>
          <w:szCs w:val="21"/>
        </w:rPr>
        <w:t>ei titoli ed ai</w:t>
      </w:r>
      <w:r w:rsidR="00EF64CC" w:rsidRPr="00EE4C17">
        <w:rPr>
          <w:rFonts w:ascii="Arial" w:eastAsia="Calibri" w:hAnsi="Arial" w:cs="Arial"/>
          <w:sz w:val="21"/>
          <w:szCs w:val="21"/>
        </w:rPr>
        <w:t xml:space="preserve"> qual</w:t>
      </w:r>
      <w:r w:rsidR="00B3034A">
        <w:rPr>
          <w:rFonts w:ascii="Arial" w:eastAsia="Calibri" w:hAnsi="Arial" w:cs="Arial"/>
          <w:sz w:val="21"/>
          <w:szCs w:val="21"/>
        </w:rPr>
        <w:t>i</w:t>
      </w:r>
      <w:r w:rsidR="00EF64CC" w:rsidRPr="00EE4C17">
        <w:rPr>
          <w:rFonts w:ascii="Arial" w:eastAsia="Calibri" w:hAnsi="Arial" w:cs="Arial"/>
          <w:sz w:val="21"/>
          <w:szCs w:val="21"/>
        </w:rPr>
        <w:t xml:space="preserve"> si fa pieno riferimento.</w:t>
      </w:r>
      <w:r w:rsidR="006B671D">
        <w:rPr>
          <w:rFonts w:ascii="Arial" w:hAnsi="Arial" w:cs="Arial"/>
          <w:color w:val="000000"/>
          <w:sz w:val="21"/>
          <w:szCs w:val="21"/>
        </w:rPr>
        <w:t xml:space="preserve"> </w:t>
      </w:r>
      <w:r w:rsidR="00523EEF">
        <w:rPr>
          <w:rFonts w:ascii="Arial" w:hAnsi="Arial" w:cs="Arial"/>
          <w:color w:val="000000"/>
          <w:sz w:val="21"/>
          <w:szCs w:val="21"/>
        </w:rPr>
        <w:t xml:space="preserve">Il tutto salvo errori e/o omissioni e con riserva di verifica e </w:t>
      </w:r>
      <w:r w:rsidR="00523EEF">
        <w:rPr>
          <w:rFonts w:ascii="Arial" w:hAnsi="Arial" w:cs="Arial"/>
          <w:color w:val="000000"/>
          <w:sz w:val="21"/>
          <w:szCs w:val="21"/>
        </w:rPr>
        <w:lastRenderedPageBreak/>
        <w:t>più perfetta identificazione e descrizione, d’intesa con il notaio rogante</w:t>
      </w:r>
      <w:r w:rsidR="0083066D">
        <w:rPr>
          <w:rFonts w:ascii="Arial" w:hAnsi="Arial" w:cs="Arial"/>
          <w:color w:val="000000"/>
          <w:sz w:val="21"/>
          <w:szCs w:val="21"/>
        </w:rPr>
        <w:t xml:space="preserve"> cui le parti demand</w:t>
      </w:r>
      <w:r w:rsidR="009251A4">
        <w:rPr>
          <w:rFonts w:ascii="Arial" w:hAnsi="Arial" w:cs="Arial"/>
          <w:color w:val="000000"/>
          <w:sz w:val="21"/>
          <w:szCs w:val="21"/>
        </w:rPr>
        <w:t>eranno</w:t>
      </w:r>
      <w:r w:rsidR="0083066D">
        <w:rPr>
          <w:rFonts w:ascii="Arial" w:hAnsi="Arial" w:cs="Arial"/>
          <w:color w:val="000000"/>
          <w:sz w:val="21"/>
          <w:szCs w:val="21"/>
        </w:rPr>
        <w:t xml:space="preserve"> i necessari riscontri</w:t>
      </w:r>
      <w:r w:rsidR="00B10C0D">
        <w:rPr>
          <w:rFonts w:ascii="Arial" w:hAnsi="Arial" w:cs="Arial"/>
          <w:color w:val="000000"/>
          <w:sz w:val="21"/>
          <w:szCs w:val="21"/>
        </w:rPr>
        <w:t xml:space="preserve"> nel comune interesse.</w:t>
      </w:r>
    </w:p>
    <w:p w14:paraId="4CB519BF" w14:textId="71770D5A" w:rsidR="007D7E51" w:rsidRPr="007D7E51" w:rsidRDefault="00CE75CF" w:rsidP="003A3E5A">
      <w:pPr>
        <w:spacing w:after="0" w:line="480" w:lineRule="auto"/>
        <w:ind w:left="284" w:right="-1"/>
        <w:jc w:val="both"/>
        <w:rPr>
          <w:rFonts w:ascii="Arial" w:eastAsia="Calibri" w:hAnsi="Arial" w:cs="Arial"/>
          <w:bCs/>
          <w:sz w:val="21"/>
          <w:szCs w:val="21"/>
        </w:rPr>
      </w:pPr>
      <w:r>
        <w:rPr>
          <w:rFonts w:ascii="Arial" w:eastAsia="Calibri" w:hAnsi="Arial" w:cs="Arial"/>
          <w:b/>
          <w:sz w:val="21"/>
          <w:szCs w:val="21"/>
          <w:u w:val="single"/>
        </w:rPr>
        <w:t>Art</w:t>
      </w:r>
      <w:r w:rsidR="00DF1B26">
        <w:rPr>
          <w:rFonts w:ascii="Arial" w:eastAsia="Calibri" w:hAnsi="Arial" w:cs="Arial"/>
          <w:b/>
          <w:sz w:val="21"/>
          <w:szCs w:val="21"/>
          <w:u w:val="single"/>
        </w:rPr>
        <w:t>.</w:t>
      </w:r>
      <w:r>
        <w:rPr>
          <w:rFonts w:ascii="Arial" w:eastAsia="Calibri" w:hAnsi="Arial" w:cs="Arial"/>
          <w:b/>
          <w:sz w:val="21"/>
          <w:szCs w:val="21"/>
          <w:u w:val="single"/>
        </w:rPr>
        <w:t xml:space="preserve"> 3) Efficacia</w:t>
      </w:r>
      <w:r w:rsidRPr="00CE75CF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CE75CF">
        <w:rPr>
          <w:rFonts w:ascii="Arial" w:eastAsia="Calibri" w:hAnsi="Arial" w:cs="Arial"/>
          <w:bCs/>
          <w:sz w:val="21"/>
          <w:szCs w:val="21"/>
        </w:rPr>
        <w:t>Con la conoscenza di accettazione</w:t>
      </w:r>
      <w:r>
        <w:rPr>
          <w:rFonts w:ascii="Arial" w:eastAsia="Calibri" w:hAnsi="Arial" w:cs="Arial"/>
          <w:bCs/>
          <w:sz w:val="21"/>
          <w:szCs w:val="21"/>
        </w:rPr>
        <w:t xml:space="preserve"> </w:t>
      </w:r>
      <w:r w:rsidR="00CF7ECD">
        <w:rPr>
          <w:rFonts w:ascii="Arial" w:eastAsia="Calibri" w:hAnsi="Arial" w:cs="Arial"/>
          <w:bCs/>
          <w:sz w:val="21"/>
          <w:szCs w:val="21"/>
        </w:rPr>
        <w:t>ricevuta</w:t>
      </w:r>
      <w:r w:rsidR="00910B07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791E35">
        <w:rPr>
          <w:rFonts w:ascii="Arial" w:eastAsia="Calibri" w:hAnsi="Arial" w:cs="Arial"/>
          <w:bCs/>
          <w:sz w:val="21"/>
          <w:szCs w:val="21"/>
        </w:rPr>
        <w:t>da</w:t>
      </w:r>
      <w:r w:rsidR="007D1ED9">
        <w:rPr>
          <w:rFonts w:ascii="Arial" w:eastAsia="Calibri" w:hAnsi="Arial" w:cs="Arial"/>
          <w:bCs/>
          <w:sz w:val="21"/>
          <w:szCs w:val="21"/>
        </w:rPr>
        <w:t>l</w:t>
      </w:r>
      <w:r w:rsidR="00791E35">
        <w:rPr>
          <w:rFonts w:ascii="Arial" w:eastAsia="Calibri" w:hAnsi="Arial" w:cs="Arial"/>
          <w:bCs/>
          <w:sz w:val="21"/>
          <w:szCs w:val="21"/>
        </w:rPr>
        <w:t xml:space="preserve"> proponent</w:t>
      </w:r>
      <w:r w:rsidR="007D1ED9">
        <w:rPr>
          <w:rFonts w:ascii="Arial" w:eastAsia="Calibri" w:hAnsi="Arial" w:cs="Arial"/>
          <w:bCs/>
          <w:sz w:val="21"/>
          <w:szCs w:val="21"/>
        </w:rPr>
        <w:t>e</w:t>
      </w:r>
      <w:r>
        <w:rPr>
          <w:rFonts w:ascii="Arial" w:eastAsia="Calibri" w:hAnsi="Arial" w:cs="Arial"/>
          <w:bCs/>
          <w:sz w:val="21"/>
          <w:szCs w:val="21"/>
        </w:rPr>
        <w:t>, la</w:t>
      </w:r>
      <w:r w:rsidRPr="00CE75CF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EA432B">
        <w:rPr>
          <w:rFonts w:ascii="Arial" w:eastAsia="Calibri" w:hAnsi="Arial" w:cs="Arial"/>
          <w:bCs/>
          <w:sz w:val="21"/>
          <w:szCs w:val="21"/>
        </w:rPr>
        <w:t xml:space="preserve">presenta </w:t>
      </w:r>
      <w:r w:rsidRPr="00CE75CF">
        <w:rPr>
          <w:rFonts w:ascii="Arial" w:eastAsia="Calibri" w:hAnsi="Arial" w:cs="Arial"/>
          <w:bCs/>
          <w:sz w:val="21"/>
          <w:szCs w:val="21"/>
        </w:rPr>
        <w:t>proposta d’acquisto irrevocabile</w:t>
      </w:r>
      <w:r w:rsidR="007D1ED9">
        <w:rPr>
          <w:rFonts w:ascii="Arial" w:eastAsia="Calibri" w:hAnsi="Arial" w:cs="Arial"/>
          <w:bCs/>
          <w:sz w:val="21"/>
          <w:szCs w:val="21"/>
        </w:rPr>
        <w:t xml:space="preserve"> </w:t>
      </w:r>
      <w:r>
        <w:rPr>
          <w:rFonts w:ascii="Arial" w:eastAsia="Calibri" w:hAnsi="Arial" w:cs="Arial"/>
          <w:bCs/>
          <w:sz w:val="21"/>
          <w:szCs w:val="21"/>
        </w:rPr>
        <w:t>diverrà automaticamente preliminare di vendita tra le parti</w:t>
      </w:r>
      <w:r w:rsidR="00CF7ECD">
        <w:rPr>
          <w:rFonts w:ascii="Arial" w:eastAsia="Calibri" w:hAnsi="Arial" w:cs="Arial"/>
          <w:bCs/>
          <w:sz w:val="21"/>
          <w:szCs w:val="21"/>
        </w:rPr>
        <w:t>;</w:t>
      </w:r>
      <w:r>
        <w:rPr>
          <w:rFonts w:ascii="Arial" w:eastAsia="Calibri" w:hAnsi="Arial" w:cs="Arial"/>
          <w:bCs/>
          <w:sz w:val="21"/>
          <w:szCs w:val="21"/>
        </w:rPr>
        <w:t xml:space="preserve"> </w:t>
      </w:r>
      <w:r w:rsidR="00CF7ECD">
        <w:rPr>
          <w:rFonts w:ascii="Arial" w:eastAsia="Calibri" w:hAnsi="Arial" w:cs="Arial"/>
          <w:bCs/>
          <w:sz w:val="21"/>
          <w:szCs w:val="21"/>
        </w:rPr>
        <w:t>il</w:t>
      </w:r>
      <w:r>
        <w:rPr>
          <w:rFonts w:ascii="Arial" w:eastAsia="Calibri" w:hAnsi="Arial" w:cs="Arial"/>
          <w:bCs/>
          <w:sz w:val="21"/>
          <w:szCs w:val="21"/>
        </w:rPr>
        <w:t xml:space="preserve"> contratto </w:t>
      </w:r>
      <w:r w:rsidR="00D8656B">
        <w:rPr>
          <w:rFonts w:ascii="Arial" w:eastAsia="Calibri" w:hAnsi="Arial" w:cs="Arial"/>
          <w:bCs/>
          <w:sz w:val="21"/>
          <w:szCs w:val="21"/>
        </w:rPr>
        <w:t>si riterrà</w:t>
      </w:r>
      <w:r w:rsidR="00CF7ECD">
        <w:rPr>
          <w:rFonts w:ascii="Arial" w:eastAsia="Calibri" w:hAnsi="Arial" w:cs="Arial"/>
          <w:bCs/>
          <w:sz w:val="21"/>
          <w:szCs w:val="21"/>
        </w:rPr>
        <w:t xml:space="preserve"> </w:t>
      </w:r>
      <w:r>
        <w:rPr>
          <w:rFonts w:ascii="Arial" w:eastAsia="Calibri" w:hAnsi="Arial" w:cs="Arial"/>
          <w:bCs/>
          <w:sz w:val="21"/>
          <w:szCs w:val="21"/>
        </w:rPr>
        <w:t xml:space="preserve">concluso ai sensi e per gli effetti dell’art </w:t>
      </w:r>
      <w:r w:rsidR="00BF7F48">
        <w:rPr>
          <w:rFonts w:ascii="Arial" w:eastAsia="Calibri" w:hAnsi="Arial" w:cs="Arial"/>
          <w:bCs/>
          <w:sz w:val="21"/>
          <w:szCs w:val="21"/>
        </w:rPr>
        <w:t>1326</w:t>
      </w:r>
      <w:r>
        <w:rPr>
          <w:rFonts w:ascii="Arial" w:eastAsia="Calibri" w:hAnsi="Arial" w:cs="Arial"/>
          <w:bCs/>
          <w:sz w:val="21"/>
          <w:szCs w:val="21"/>
        </w:rPr>
        <w:t xml:space="preserve"> del Codice Civile, con effetti obbligatori immediati</w:t>
      </w:r>
      <w:r w:rsidR="003A3E5A">
        <w:rPr>
          <w:rFonts w:ascii="Arial" w:eastAsia="Calibri" w:hAnsi="Arial" w:cs="Arial"/>
          <w:bCs/>
          <w:sz w:val="21"/>
          <w:szCs w:val="21"/>
        </w:rPr>
        <w:t xml:space="preserve">. </w:t>
      </w:r>
      <w:r w:rsidR="007D7E51" w:rsidRPr="007D7E51">
        <w:rPr>
          <w:rFonts w:ascii="Arial" w:eastAsia="Calibri" w:hAnsi="Arial" w:cs="Arial"/>
          <w:bCs/>
          <w:sz w:val="21"/>
          <w:szCs w:val="21"/>
        </w:rPr>
        <w:t>In caso di mancata accettazione nel termine di validità della proposta</w:t>
      </w:r>
      <w:r w:rsidR="007D7E51">
        <w:rPr>
          <w:rFonts w:ascii="Arial" w:eastAsia="Calibri" w:hAnsi="Arial" w:cs="Arial"/>
          <w:bCs/>
          <w:sz w:val="21"/>
          <w:szCs w:val="21"/>
        </w:rPr>
        <w:t>, le parti saranno libere da qualsivoglia impegno o obbligazione, senza che nessuna delle parti possa imputare all’altra alcunché.</w:t>
      </w:r>
    </w:p>
    <w:p w14:paraId="5511838E" w14:textId="77777777" w:rsidR="00C25286" w:rsidRDefault="00CE75CF" w:rsidP="007E0DF5">
      <w:pPr>
        <w:spacing w:after="0" w:line="480" w:lineRule="auto"/>
        <w:ind w:left="284" w:right="-1"/>
        <w:jc w:val="both"/>
        <w:rPr>
          <w:rFonts w:ascii="Arial" w:eastAsia="Calibri" w:hAnsi="Arial" w:cs="Arial"/>
          <w:bCs/>
          <w:sz w:val="21"/>
          <w:szCs w:val="21"/>
        </w:rPr>
      </w:pPr>
      <w:r>
        <w:rPr>
          <w:rFonts w:ascii="Arial" w:eastAsia="Calibri" w:hAnsi="Arial" w:cs="Arial"/>
          <w:b/>
          <w:sz w:val="21"/>
          <w:szCs w:val="21"/>
          <w:u w:val="single"/>
        </w:rPr>
        <w:t>Art</w:t>
      </w:r>
      <w:r w:rsidR="00DF1B26">
        <w:rPr>
          <w:rFonts w:ascii="Arial" w:eastAsia="Calibri" w:hAnsi="Arial" w:cs="Arial"/>
          <w:b/>
          <w:sz w:val="21"/>
          <w:szCs w:val="21"/>
          <w:u w:val="single"/>
        </w:rPr>
        <w:t>.</w:t>
      </w:r>
      <w:r>
        <w:rPr>
          <w:rFonts w:ascii="Arial" w:eastAsia="Calibri" w:hAnsi="Arial" w:cs="Arial"/>
          <w:b/>
          <w:sz w:val="21"/>
          <w:szCs w:val="21"/>
          <w:u w:val="single"/>
        </w:rPr>
        <w:t xml:space="preserve"> 4) Tipo di vendita</w:t>
      </w:r>
      <w:r w:rsidR="00EC495D">
        <w:rPr>
          <w:rFonts w:ascii="Arial" w:eastAsia="Calibri" w:hAnsi="Arial" w:cs="Arial"/>
          <w:b/>
          <w:sz w:val="21"/>
          <w:szCs w:val="21"/>
        </w:rPr>
        <w:t xml:space="preserve"> - </w:t>
      </w:r>
      <w:r w:rsidRPr="00CE75CF">
        <w:rPr>
          <w:rFonts w:ascii="Arial" w:eastAsia="Calibri" w:hAnsi="Arial" w:cs="Arial"/>
          <w:bCs/>
          <w:sz w:val="21"/>
          <w:szCs w:val="21"/>
        </w:rPr>
        <w:t>La vendita si intende a corpo e non a misura</w:t>
      </w:r>
      <w:r w:rsidR="00BF7F48">
        <w:rPr>
          <w:rFonts w:ascii="Arial" w:eastAsia="Calibri" w:hAnsi="Arial" w:cs="Arial"/>
          <w:bCs/>
          <w:sz w:val="21"/>
          <w:szCs w:val="21"/>
        </w:rPr>
        <w:t xml:space="preserve"> ex art. 1538 Codice Civile</w:t>
      </w:r>
      <w:r w:rsidR="00EC495D">
        <w:rPr>
          <w:rFonts w:ascii="Arial" w:eastAsia="Calibri" w:hAnsi="Arial" w:cs="Arial"/>
          <w:bCs/>
          <w:sz w:val="21"/>
          <w:szCs w:val="21"/>
        </w:rPr>
        <w:t xml:space="preserve">. </w:t>
      </w:r>
    </w:p>
    <w:p w14:paraId="22732667" w14:textId="069995D0" w:rsidR="00725235" w:rsidRDefault="00EC495D" w:rsidP="00725235">
      <w:pPr>
        <w:spacing w:after="0" w:line="480" w:lineRule="auto"/>
        <w:ind w:left="284" w:right="-1"/>
        <w:jc w:val="both"/>
        <w:rPr>
          <w:rFonts w:ascii="Arial" w:eastAsia="Calibri" w:hAnsi="Arial" w:cs="Arial"/>
          <w:bCs/>
          <w:sz w:val="21"/>
          <w:szCs w:val="21"/>
        </w:rPr>
      </w:pPr>
      <w:r>
        <w:rPr>
          <w:rFonts w:ascii="Arial" w:eastAsia="Calibri" w:hAnsi="Arial" w:cs="Arial"/>
          <w:bCs/>
          <w:sz w:val="21"/>
          <w:szCs w:val="21"/>
        </w:rPr>
        <w:t>Il proponente dichiara di aver</w:t>
      </w:r>
      <w:r w:rsidR="00CE75CF">
        <w:rPr>
          <w:rFonts w:ascii="Arial" w:eastAsia="Calibri" w:hAnsi="Arial" w:cs="Arial"/>
          <w:bCs/>
          <w:sz w:val="21"/>
          <w:szCs w:val="21"/>
        </w:rPr>
        <w:t xml:space="preserve"> preso atto </w:t>
      </w:r>
      <w:r>
        <w:rPr>
          <w:rFonts w:ascii="Arial" w:eastAsia="Calibri" w:hAnsi="Arial" w:cs="Arial"/>
          <w:bCs/>
          <w:sz w:val="21"/>
          <w:szCs w:val="21"/>
        </w:rPr>
        <w:t xml:space="preserve">delle planimetrie, dei dati tecnici e </w:t>
      </w:r>
      <w:r w:rsidR="00CE75CF">
        <w:rPr>
          <w:rFonts w:ascii="Arial" w:eastAsia="Calibri" w:hAnsi="Arial" w:cs="Arial"/>
          <w:bCs/>
          <w:sz w:val="21"/>
          <w:szCs w:val="21"/>
        </w:rPr>
        <w:t>dell</w:t>
      </w:r>
      <w:r w:rsidR="00BF7F48">
        <w:rPr>
          <w:rFonts w:ascii="Arial" w:eastAsia="Calibri" w:hAnsi="Arial" w:cs="Arial"/>
          <w:bCs/>
          <w:sz w:val="21"/>
          <w:szCs w:val="21"/>
        </w:rPr>
        <w:t>’effettiva consistenza</w:t>
      </w:r>
      <w:r w:rsidR="00910B07">
        <w:rPr>
          <w:rFonts w:ascii="Arial" w:eastAsia="Calibri" w:hAnsi="Arial" w:cs="Arial"/>
          <w:bCs/>
          <w:sz w:val="21"/>
          <w:szCs w:val="21"/>
        </w:rPr>
        <w:t xml:space="preserve">, e precisamente delle superfici reali nette, commerciali e catastali </w:t>
      </w:r>
      <w:r w:rsidR="00BF7F48">
        <w:rPr>
          <w:rFonts w:ascii="Arial" w:eastAsia="Calibri" w:hAnsi="Arial" w:cs="Arial"/>
          <w:bCs/>
          <w:sz w:val="21"/>
          <w:szCs w:val="21"/>
        </w:rPr>
        <w:t>del</w:t>
      </w:r>
      <w:r w:rsidR="00910B07">
        <w:rPr>
          <w:rFonts w:ascii="Arial" w:eastAsia="Calibri" w:hAnsi="Arial" w:cs="Arial"/>
          <w:bCs/>
          <w:sz w:val="21"/>
          <w:szCs w:val="21"/>
        </w:rPr>
        <w:t xml:space="preserve"> compendio immobiliare</w:t>
      </w:r>
      <w:r w:rsidR="00BF7F48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525CD3">
        <w:rPr>
          <w:rFonts w:ascii="Arial" w:eastAsia="Calibri" w:hAnsi="Arial" w:cs="Arial"/>
          <w:bCs/>
          <w:sz w:val="21"/>
          <w:szCs w:val="21"/>
        </w:rPr>
        <w:t>come riscontrate</w:t>
      </w:r>
      <w:r w:rsidR="00EA432B">
        <w:rPr>
          <w:rFonts w:ascii="Arial" w:eastAsia="Calibri" w:hAnsi="Arial" w:cs="Arial"/>
          <w:bCs/>
          <w:sz w:val="21"/>
          <w:szCs w:val="21"/>
        </w:rPr>
        <w:t xml:space="preserve"> da documenti, visure catastali ed</w:t>
      </w:r>
      <w:r w:rsidR="00525CD3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BF7F48">
        <w:rPr>
          <w:rFonts w:ascii="Arial" w:eastAsia="Calibri" w:hAnsi="Arial" w:cs="Arial"/>
          <w:bCs/>
          <w:sz w:val="21"/>
          <w:szCs w:val="21"/>
        </w:rPr>
        <w:t>a seguito di sopralluogo</w:t>
      </w:r>
      <w:r w:rsidR="00020412">
        <w:rPr>
          <w:rFonts w:ascii="Arial" w:eastAsia="Calibri" w:hAnsi="Arial" w:cs="Arial"/>
          <w:bCs/>
          <w:sz w:val="21"/>
          <w:szCs w:val="21"/>
        </w:rPr>
        <w:t>. Dà atto che gli</w:t>
      </w:r>
      <w:r w:rsidR="00E54B54">
        <w:rPr>
          <w:rFonts w:ascii="Arial" w:eastAsia="Calibri" w:hAnsi="Arial" w:cs="Arial"/>
          <w:bCs/>
          <w:sz w:val="21"/>
          <w:szCs w:val="21"/>
        </w:rPr>
        <w:t xml:space="preserve"> annunci </w:t>
      </w:r>
      <w:r w:rsidR="00823E3F">
        <w:rPr>
          <w:rFonts w:ascii="Arial" w:eastAsia="Calibri" w:hAnsi="Arial" w:cs="Arial"/>
          <w:bCs/>
          <w:sz w:val="21"/>
          <w:szCs w:val="21"/>
        </w:rPr>
        <w:t xml:space="preserve">e </w:t>
      </w:r>
      <w:r w:rsidR="00E54B54">
        <w:rPr>
          <w:rFonts w:ascii="Arial" w:eastAsia="Calibri" w:hAnsi="Arial" w:cs="Arial"/>
          <w:bCs/>
          <w:sz w:val="21"/>
          <w:szCs w:val="21"/>
        </w:rPr>
        <w:t>immobiliari sono indicativi e non costituiscono elemento utile ai fini contrattuali.</w:t>
      </w:r>
      <w:r w:rsidR="00BF7F48">
        <w:rPr>
          <w:rFonts w:ascii="Arial" w:eastAsia="Calibri" w:hAnsi="Arial" w:cs="Arial"/>
          <w:bCs/>
          <w:sz w:val="21"/>
          <w:szCs w:val="21"/>
        </w:rPr>
        <w:t xml:space="preserve"> </w:t>
      </w:r>
      <w:r>
        <w:rPr>
          <w:rFonts w:ascii="Arial" w:eastAsia="Calibri" w:hAnsi="Arial" w:cs="Arial"/>
          <w:bCs/>
          <w:sz w:val="21"/>
          <w:szCs w:val="21"/>
        </w:rPr>
        <w:t>Il proponente</w:t>
      </w:r>
      <w:r w:rsidR="00BF7F48">
        <w:rPr>
          <w:rFonts w:ascii="Arial" w:eastAsia="Calibri" w:hAnsi="Arial" w:cs="Arial"/>
          <w:bCs/>
          <w:sz w:val="21"/>
          <w:szCs w:val="21"/>
        </w:rPr>
        <w:t xml:space="preserve"> acquirente dichiara </w:t>
      </w:r>
      <w:r w:rsidR="00DA6349">
        <w:rPr>
          <w:rFonts w:ascii="Arial" w:eastAsia="Calibri" w:hAnsi="Arial" w:cs="Arial"/>
          <w:bCs/>
          <w:sz w:val="21"/>
          <w:szCs w:val="21"/>
        </w:rPr>
        <w:t xml:space="preserve">espressamente </w:t>
      </w:r>
      <w:r w:rsidR="00BF7F48">
        <w:rPr>
          <w:rFonts w:ascii="Arial" w:eastAsia="Calibri" w:hAnsi="Arial" w:cs="Arial"/>
          <w:bCs/>
          <w:sz w:val="21"/>
          <w:szCs w:val="21"/>
        </w:rPr>
        <w:t xml:space="preserve">che nessuna </w:t>
      </w:r>
      <w:r w:rsidR="00DA6349">
        <w:rPr>
          <w:rFonts w:ascii="Arial" w:eastAsia="Calibri" w:hAnsi="Arial" w:cs="Arial"/>
          <w:bCs/>
          <w:sz w:val="21"/>
          <w:szCs w:val="21"/>
        </w:rPr>
        <w:t>riduzione debba essere fatta al prezzo in appresso</w:t>
      </w:r>
      <w:r w:rsidR="00823E3F">
        <w:rPr>
          <w:rFonts w:ascii="Arial" w:eastAsia="Calibri" w:hAnsi="Arial" w:cs="Arial"/>
          <w:bCs/>
          <w:sz w:val="21"/>
          <w:szCs w:val="21"/>
        </w:rPr>
        <w:t xml:space="preserve"> indicato, </w:t>
      </w:r>
      <w:r w:rsidR="00525CD3">
        <w:rPr>
          <w:rFonts w:ascii="Arial" w:eastAsia="Calibri" w:hAnsi="Arial" w:cs="Arial"/>
          <w:bCs/>
          <w:sz w:val="21"/>
          <w:szCs w:val="21"/>
        </w:rPr>
        <w:t>il cui ammontare deve ritenersi fisso e definitivo</w:t>
      </w:r>
      <w:r w:rsidR="00DA6349">
        <w:rPr>
          <w:rFonts w:ascii="Arial" w:eastAsia="Calibri" w:hAnsi="Arial" w:cs="Arial"/>
          <w:bCs/>
          <w:sz w:val="21"/>
          <w:szCs w:val="21"/>
        </w:rPr>
        <w:t>.</w:t>
      </w:r>
      <w:r w:rsidR="00525CD3">
        <w:rPr>
          <w:rFonts w:ascii="Arial" w:eastAsia="Calibri" w:hAnsi="Arial" w:cs="Arial"/>
          <w:bCs/>
          <w:sz w:val="21"/>
          <w:szCs w:val="21"/>
        </w:rPr>
        <w:t xml:space="preserve"> Ai sensi degli articoli 1490-1491 del Codice Civile 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ed ai fini della limitazione di garanzia - </w:t>
      </w:r>
      <w:r w:rsidR="00525CD3">
        <w:rPr>
          <w:rFonts w:ascii="Arial" w:eastAsia="Calibri" w:hAnsi="Arial" w:cs="Arial"/>
          <w:bCs/>
          <w:sz w:val="21"/>
          <w:szCs w:val="21"/>
        </w:rPr>
        <w:t xml:space="preserve">precisano le parti che la vendita riguarda </w:t>
      </w:r>
      <w:r w:rsidR="00970C87">
        <w:rPr>
          <w:rFonts w:ascii="Arial" w:eastAsia="Calibri" w:hAnsi="Arial" w:cs="Arial"/>
          <w:bCs/>
          <w:sz w:val="21"/>
          <w:szCs w:val="21"/>
        </w:rPr>
        <w:t>ben</w:t>
      </w:r>
      <w:r w:rsidR="00EA432B">
        <w:rPr>
          <w:rFonts w:ascii="Arial" w:eastAsia="Calibri" w:hAnsi="Arial" w:cs="Arial"/>
          <w:bCs/>
          <w:sz w:val="21"/>
          <w:szCs w:val="21"/>
        </w:rPr>
        <w:t>e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525CD3">
        <w:rPr>
          <w:rFonts w:ascii="Arial" w:eastAsia="Calibri" w:hAnsi="Arial" w:cs="Arial"/>
          <w:bCs/>
          <w:sz w:val="21"/>
          <w:szCs w:val="21"/>
        </w:rPr>
        <w:t>immobil</w:t>
      </w:r>
      <w:r w:rsidR="00EA432B">
        <w:rPr>
          <w:rFonts w:ascii="Arial" w:eastAsia="Calibri" w:hAnsi="Arial" w:cs="Arial"/>
          <w:bCs/>
          <w:sz w:val="21"/>
          <w:szCs w:val="21"/>
        </w:rPr>
        <w:t>e</w:t>
      </w:r>
      <w:r w:rsidR="00525CD3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B10C0D">
        <w:rPr>
          <w:rFonts w:ascii="Arial" w:eastAsia="Calibri" w:hAnsi="Arial" w:cs="Arial"/>
          <w:bCs/>
          <w:sz w:val="21"/>
          <w:szCs w:val="21"/>
        </w:rPr>
        <w:t xml:space="preserve">non nuovo ma </w:t>
      </w:r>
      <w:r w:rsidR="00525CD3">
        <w:rPr>
          <w:rFonts w:ascii="Arial" w:eastAsia="Calibri" w:hAnsi="Arial" w:cs="Arial"/>
          <w:bCs/>
          <w:sz w:val="21"/>
          <w:szCs w:val="21"/>
        </w:rPr>
        <w:t>usat</w:t>
      </w:r>
      <w:r w:rsidR="00EA432B">
        <w:rPr>
          <w:rFonts w:ascii="Arial" w:eastAsia="Calibri" w:hAnsi="Arial" w:cs="Arial"/>
          <w:bCs/>
          <w:sz w:val="21"/>
          <w:szCs w:val="21"/>
        </w:rPr>
        <w:t>o</w:t>
      </w:r>
      <w:r w:rsidR="00B10C0D">
        <w:rPr>
          <w:rFonts w:ascii="Arial" w:eastAsia="Calibri" w:hAnsi="Arial" w:cs="Arial"/>
          <w:bCs/>
          <w:sz w:val="21"/>
          <w:szCs w:val="21"/>
        </w:rPr>
        <w:t>,</w:t>
      </w:r>
      <w:r w:rsidR="00EA432B" w:rsidRPr="00EA432B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EA432B">
        <w:rPr>
          <w:rFonts w:ascii="Arial" w:eastAsia="Calibri" w:hAnsi="Arial" w:cs="Arial"/>
          <w:bCs/>
          <w:sz w:val="21"/>
          <w:szCs w:val="21"/>
        </w:rPr>
        <w:t>costruito nell’ann</w:t>
      </w:r>
      <w:r w:rsidR="007E0DF5">
        <w:rPr>
          <w:rFonts w:ascii="Arial" w:eastAsia="Calibri" w:hAnsi="Arial" w:cs="Arial"/>
          <w:bCs/>
          <w:sz w:val="21"/>
          <w:szCs w:val="21"/>
        </w:rPr>
        <w:t xml:space="preserve">o </w:t>
      </w:r>
      <w:r w:rsidR="00CE55F0">
        <w:rPr>
          <w:rFonts w:ascii="Arial" w:eastAsia="Calibri" w:hAnsi="Arial" w:cs="Arial"/>
          <w:bCs/>
          <w:sz w:val="21"/>
          <w:szCs w:val="21"/>
        </w:rPr>
        <w:t xml:space="preserve">1970. </w:t>
      </w:r>
      <w:r w:rsidR="00CF45EA">
        <w:rPr>
          <w:rFonts w:ascii="Arial" w:eastAsia="Calibri" w:hAnsi="Arial" w:cs="Arial"/>
          <w:bCs/>
          <w:sz w:val="21"/>
          <w:szCs w:val="21"/>
        </w:rPr>
        <w:t>P</w:t>
      </w:r>
      <w:r w:rsidR="00EA432B">
        <w:rPr>
          <w:rFonts w:ascii="Arial" w:eastAsia="Calibri" w:hAnsi="Arial" w:cs="Arial"/>
          <w:bCs/>
          <w:sz w:val="21"/>
          <w:szCs w:val="21"/>
        </w:rPr>
        <w:t xml:space="preserve">er 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ciò che attiene le </w:t>
      </w:r>
      <w:r w:rsidR="00525CD3">
        <w:rPr>
          <w:rFonts w:ascii="Arial" w:eastAsia="Calibri" w:hAnsi="Arial" w:cs="Arial"/>
          <w:bCs/>
          <w:sz w:val="21"/>
          <w:szCs w:val="21"/>
        </w:rPr>
        <w:t>strutture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 portanti, le parti comuni</w:t>
      </w:r>
      <w:r w:rsidR="00CF45EA">
        <w:rPr>
          <w:rFonts w:ascii="Arial" w:eastAsia="Calibri" w:hAnsi="Arial" w:cs="Arial"/>
          <w:bCs/>
          <w:sz w:val="21"/>
          <w:szCs w:val="21"/>
        </w:rPr>
        <w:t xml:space="preserve"> e condominiali</w:t>
      </w:r>
      <w:r w:rsidR="00525CD3">
        <w:rPr>
          <w:rFonts w:ascii="Arial" w:eastAsia="Calibri" w:hAnsi="Arial" w:cs="Arial"/>
          <w:bCs/>
          <w:sz w:val="21"/>
          <w:szCs w:val="21"/>
        </w:rPr>
        <w:t xml:space="preserve">, </w:t>
      </w:r>
      <w:r w:rsidR="00CF45EA">
        <w:rPr>
          <w:rFonts w:ascii="Arial" w:eastAsia="Calibri" w:hAnsi="Arial" w:cs="Arial"/>
          <w:bCs/>
          <w:sz w:val="21"/>
          <w:szCs w:val="21"/>
        </w:rPr>
        <w:t xml:space="preserve">e per </w:t>
      </w:r>
      <w:r w:rsidR="00EA432B">
        <w:rPr>
          <w:rFonts w:ascii="Arial" w:eastAsia="Calibri" w:hAnsi="Arial" w:cs="Arial"/>
          <w:bCs/>
          <w:sz w:val="21"/>
          <w:szCs w:val="21"/>
        </w:rPr>
        <w:t>le</w:t>
      </w:r>
      <w:r w:rsidR="00525CD3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CF45EA">
        <w:rPr>
          <w:rFonts w:ascii="Arial" w:eastAsia="Calibri" w:hAnsi="Arial" w:cs="Arial"/>
          <w:bCs/>
          <w:sz w:val="21"/>
          <w:szCs w:val="21"/>
        </w:rPr>
        <w:t xml:space="preserve">parti interne, infissi e </w:t>
      </w:r>
      <w:r w:rsidR="00970C87">
        <w:rPr>
          <w:rFonts w:ascii="Arial" w:eastAsia="Calibri" w:hAnsi="Arial" w:cs="Arial"/>
          <w:bCs/>
          <w:sz w:val="21"/>
          <w:szCs w:val="21"/>
        </w:rPr>
        <w:t>finiture e</w:t>
      </w:r>
      <w:r w:rsidR="00EA432B">
        <w:rPr>
          <w:rFonts w:ascii="Arial" w:eastAsia="Calibri" w:hAnsi="Arial" w:cs="Arial"/>
          <w:bCs/>
          <w:sz w:val="21"/>
          <w:szCs w:val="21"/>
        </w:rPr>
        <w:t xml:space="preserve"> per quanto riguarda gli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 </w:t>
      </w:r>
      <w:r w:rsidR="00525CD3">
        <w:rPr>
          <w:rFonts w:ascii="Arial" w:eastAsia="Calibri" w:hAnsi="Arial" w:cs="Arial"/>
          <w:bCs/>
          <w:sz w:val="21"/>
          <w:szCs w:val="21"/>
        </w:rPr>
        <w:t>impianti</w:t>
      </w:r>
      <w:r w:rsidR="00545C81">
        <w:rPr>
          <w:rFonts w:ascii="Arial" w:eastAsia="Calibri" w:hAnsi="Arial" w:cs="Arial"/>
          <w:bCs/>
          <w:sz w:val="21"/>
          <w:szCs w:val="21"/>
        </w:rPr>
        <w:t xml:space="preserve"> tutti e </w:t>
      </w:r>
      <w:r w:rsidR="00EA432B">
        <w:rPr>
          <w:rFonts w:ascii="Arial" w:eastAsia="Calibri" w:hAnsi="Arial" w:cs="Arial"/>
          <w:bCs/>
          <w:sz w:val="21"/>
          <w:szCs w:val="21"/>
        </w:rPr>
        <w:t xml:space="preserve">caldaie, centraline </w:t>
      </w:r>
      <w:r w:rsidR="00525CD3">
        <w:rPr>
          <w:rFonts w:ascii="Arial" w:eastAsia="Calibri" w:hAnsi="Arial" w:cs="Arial"/>
          <w:bCs/>
          <w:sz w:val="21"/>
          <w:szCs w:val="21"/>
        </w:rPr>
        <w:t>ancorché funzionant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i, </w:t>
      </w:r>
      <w:r w:rsidR="007A49F0">
        <w:rPr>
          <w:rFonts w:ascii="Arial" w:eastAsia="Calibri" w:hAnsi="Arial" w:cs="Arial"/>
          <w:bCs/>
          <w:sz w:val="21"/>
          <w:szCs w:val="21"/>
        </w:rPr>
        <w:t>non vi è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 garanzia d</w:t>
      </w:r>
      <w:r w:rsidR="00CF7ECD">
        <w:rPr>
          <w:rFonts w:ascii="Arial" w:eastAsia="Calibri" w:hAnsi="Arial" w:cs="Arial"/>
          <w:bCs/>
          <w:sz w:val="21"/>
          <w:szCs w:val="21"/>
        </w:rPr>
        <w:t>i ditta o I</w:t>
      </w:r>
      <w:r w:rsidR="00970C87">
        <w:rPr>
          <w:rFonts w:ascii="Arial" w:eastAsia="Calibri" w:hAnsi="Arial" w:cs="Arial"/>
          <w:bCs/>
          <w:sz w:val="21"/>
          <w:szCs w:val="21"/>
        </w:rPr>
        <w:t>mpresa</w:t>
      </w:r>
      <w:r w:rsidR="00545C81">
        <w:rPr>
          <w:rFonts w:ascii="Arial" w:eastAsia="Calibri" w:hAnsi="Arial" w:cs="Arial"/>
          <w:bCs/>
          <w:sz w:val="21"/>
          <w:szCs w:val="21"/>
        </w:rPr>
        <w:t xml:space="preserve">, </w:t>
      </w:r>
      <w:r w:rsidR="007D7E51">
        <w:rPr>
          <w:rFonts w:ascii="Arial" w:eastAsia="Calibri" w:hAnsi="Arial" w:cs="Arial"/>
          <w:bCs/>
          <w:sz w:val="21"/>
          <w:szCs w:val="21"/>
        </w:rPr>
        <w:t>n</w:t>
      </w:r>
      <w:r w:rsidR="00545C81">
        <w:rPr>
          <w:rFonts w:ascii="Arial" w:eastAsia="Calibri" w:hAnsi="Arial" w:cs="Arial"/>
          <w:bCs/>
          <w:sz w:val="21"/>
          <w:szCs w:val="21"/>
        </w:rPr>
        <w:t xml:space="preserve">é può essere fornita </w:t>
      </w:r>
      <w:r w:rsidR="007D7E51">
        <w:rPr>
          <w:rFonts w:ascii="Arial" w:eastAsia="Calibri" w:hAnsi="Arial" w:cs="Arial"/>
          <w:bCs/>
          <w:sz w:val="21"/>
          <w:szCs w:val="21"/>
        </w:rPr>
        <w:t xml:space="preserve">alcuna </w:t>
      </w:r>
      <w:r w:rsidR="00545C81">
        <w:rPr>
          <w:rFonts w:ascii="Arial" w:eastAsia="Calibri" w:hAnsi="Arial" w:cs="Arial"/>
          <w:bCs/>
          <w:sz w:val="21"/>
          <w:szCs w:val="21"/>
        </w:rPr>
        <w:t>garanzia</w:t>
      </w:r>
      <w:r w:rsidR="007D7E51">
        <w:rPr>
          <w:rFonts w:ascii="Arial" w:eastAsia="Calibri" w:hAnsi="Arial" w:cs="Arial"/>
          <w:bCs/>
          <w:sz w:val="21"/>
          <w:szCs w:val="21"/>
        </w:rPr>
        <w:t xml:space="preserve"> diretta</w:t>
      </w:r>
      <w:r w:rsidR="00545C81">
        <w:rPr>
          <w:rFonts w:ascii="Arial" w:eastAsia="Calibri" w:hAnsi="Arial" w:cs="Arial"/>
          <w:bCs/>
          <w:sz w:val="21"/>
          <w:szCs w:val="21"/>
        </w:rPr>
        <w:t xml:space="preserve"> da parte venditrice, salvo quanto inderogabilmente previsto dalla legge.</w:t>
      </w:r>
      <w:r w:rsidR="00725235">
        <w:rPr>
          <w:rFonts w:ascii="Arial" w:eastAsia="Calibri" w:hAnsi="Arial" w:cs="Arial"/>
          <w:bCs/>
          <w:sz w:val="21"/>
          <w:szCs w:val="21"/>
        </w:rPr>
        <w:t xml:space="preserve"> </w:t>
      </w:r>
    </w:p>
    <w:p w14:paraId="7A753DB3" w14:textId="686C6BDF" w:rsidR="00EA432B" w:rsidRDefault="00EA432B" w:rsidP="00725235">
      <w:pPr>
        <w:spacing w:after="0" w:line="480" w:lineRule="auto"/>
        <w:ind w:left="284" w:right="-1"/>
        <w:jc w:val="both"/>
        <w:rPr>
          <w:rFonts w:ascii="Arial" w:eastAsia="Calibri" w:hAnsi="Arial" w:cs="Arial"/>
          <w:bCs/>
          <w:sz w:val="21"/>
          <w:szCs w:val="21"/>
        </w:rPr>
      </w:pPr>
      <w:r>
        <w:rPr>
          <w:rFonts w:ascii="Arial" w:eastAsia="Calibri" w:hAnsi="Arial" w:cs="Arial"/>
          <w:bCs/>
          <w:sz w:val="21"/>
          <w:szCs w:val="21"/>
        </w:rPr>
        <w:t xml:space="preserve">Tutti i miglioramenti ed </w:t>
      </w:r>
      <w:r w:rsidR="00970C87">
        <w:rPr>
          <w:rFonts w:ascii="Arial" w:eastAsia="Calibri" w:hAnsi="Arial" w:cs="Arial"/>
          <w:bCs/>
          <w:sz w:val="21"/>
          <w:szCs w:val="21"/>
        </w:rPr>
        <w:t>innovazioni, debbono riferirsi all’epoca in cui sono stati effettuati</w:t>
      </w:r>
      <w:r w:rsidR="007D7E51">
        <w:rPr>
          <w:rFonts w:ascii="Arial" w:eastAsia="Calibri" w:hAnsi="Arial" w:cs="Arial"/>
          <w:bCs/>
          <w:sz w:val="21"/>
          <w:szCs w:val="21"/>
        </w:rPr>
        <w:t>, fatte salve le normali attività manutentive interne e condominiale.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 </w:t>
      </w:r>
    </w:p>
    <w:p w14:paraId="65F3E9A2" w14:textId="77777777" w:rsidR="00545C81" w:rsidRDefault="00970C87" w:rsidP="001D1302">
      <w:pPr>
        <w:spacing w:after="0" w:line="480" w:lineRule="auto"/>
        <w:ind w:left="284" w:right="-1"/>
        <w:jc w:val="both"/>
        <w:rPr>
          <w:rFonts w:ascii="Arial" w:eastAsia="Calibri" w:hAnsi="Arial" w:cs="Arial"/>
          <w:bCs/>
          <w:sz w:val="21"/>
          <w:szCs w:val="21"/>
        </w:rPr>
      </w:pPr>
      <w:r>
        <w:rPr>
          <w:rFonts w:ascii="Arial" w:eastAsia="Calibri" w:hAnsi="Arial" w:cs="Arial"/>
          <w:bCs/>
          <w:sz w:val="21"/>
          <w:szCs w:val="21"/>
        </w:rPr>
        <w:t>Di tutte queste circostanze si è tenuto conto nella contrattazione del prezzo tra le parti</w:t>
      </w:r>
      <w:r w:rsidR="00545C81">
        <w:rPr>
          <w:rFonts w:ascii="Arial" w:eastAsia="Calibri" w:hAnsi="Arial" w:cs="Arial"/>
          <w:bCs/>
          <w:sz w:val="21"/>
          <w:szCs w:val="21"/>
        </w:rPr>
        <w:t>.</w:t>
      </w:r>
    </w:p>
    <w:p w14:paraId="1041721A" w14:textId="247BDEF2" w:rsidR="00CE75CF" w:rsidRDefault="00545C81" w:rsidP="001D1302">
      <w:pPr>
        <w:spacing w:after="0" w:line="480" w:lineRule="auto"/>
        <w:ind w:left="284" w:right="-1"/>
        <w:jc w:val="both"/>
        <w:rPr>
          <w:rFonts w:ascii="Arial" w:eastAsia="Calibri" w:hAnsi="Arial" w:cs="Arial"/>
          <w:bCs/>
          <w:sz w:val="21"/>
          <w:szCs w:val="21"/>
        </w:rPr>
      </w:pPr>
      <w:r>
        <w:rPr>
          <w:rFonts w:ascii="Arial" w:eastAsia="Calibri" w:hAnsi="Arial" w:cs="Arial"/>
          <w:bCs/>
          <w:sz w:val="21"/>
          <w:szCs w:val="21"/>
        </w:rPr>
        <w:t>Parte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 promittente venditrice non </w:t>
      </w:r>
      <w:r w:rsidR="00CF45EA">
        <w:rPr>
          <w:rFonts w:ascii="Arial" w:eastAsia="Calibri" w:hAnsi="Arial" w:cs="Arial"/>
          <w:bCs/>
          <w:sz w:val="21"/>
          <w:szCs w:val="21"/>
        </w:rPr>
        <w:t>può fornire alcuna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 garanzia circa idoneità e funzionamento di parti</w:t>
      </w:r>
      <w:r w:rsidR="00CF45EA">
        <w:rPr>
          <w:rFonts w:ascii="Arial" w:eastAsia="Calibri" w:hAnsi="Arial" w:cs="Arial"/>
          <w:bCs/>
          <w:sz w:val="21"/>
          <w:szCs w:val="21"/>
        </w:rPr>
        <w:t xml:space="preserve"> dell’immobile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, </w:t>
      </w:r>
      <w:r w:rsidR="00CF45EA">
        <w:rPr>
          <w:rFonts w:ascii="Arial" w:eastAsia="Calibri" w:hAnsi="Arial" w:cs="Arial"/>
          <w:bCs/>
          <w:sz w:val="21"/>
          <w:szCs w:val="21"/>
        </w:rPr>
        <w:t xml:space="preserve">anche </w:t>
      </w:r>
      <w:r w:rsidR="00970C87">
        <w:rPr>
          <w:rFonts w:ascii="Arial" w:eastAsia="Calibri" w:hAnsi="Arial" w:cs="Arial"/>
          <w:bCs/>
          <w:sz w:val="21"/>
          <w:szCs w:val="21"/>
        </w:rPr>
        <w:t xml:space="preserve">in relazione a </w:t>
      </w:r>
      <w:r w:rsidR="00CF45EA">
        <w:rPr>
          <w:rFonts w:ascii="Arial" w:eastAsia="Calibri" w:hAnsi="Arial" w:cs="Arial"/>
          <w:bCs/>
          <w:sz w:val="21"/>
          <w:szCs w:val="21"/>
        </w:rPr>
        <w:t xml:space="preserve">certificazioni, </w:t>
      </w:r>
      <w:r w:rsidR="00970C87">
        <w:rPr>
          <w:rFonts w:ascii="Arial" w:eastAsia="Calibri" w:hAnsi="Arial" w:cs="Arial"/>
          <w:bCs/>
          <w:sz w:val="21"/>
          <w:szCs w:val="21"/>
        </w:rPr>
        <w:t>prescrizioni o normative subentrate o future.</w:t>
      </w:r>
    </w:p>
    <w:p w14:paraId="5E5808D4" w14:textId="56F56FC3" w:rsidR="00CF45EA" w:rsidRPr="00CE75CF" w:rsidRDefault="00CF45EA" w:rsidP="001D1302">
      <w:pPr>
        <w:spacing w:after="0" w:line="480" w:lineRule="auto"/>
        <w:ind w:left="284" w:right="-1"/>
        <w:jc w:val="both"/>
        <w:rPr>
          <w:rFonts w:ascii="Arial" w:eastAsia="Calibri" w:hAnsi="Arial" w:cs="Arial"/>
          <w:b/>
          <w:sz w:val="21"/>
          <w:szCs w:val="21"/>
          <w:u w:val="single"/>
        </w:rPr>
      </w:pPr>
      <w:r>
        <w:rPr>
          <w:rFonts w:ascii="Arial" w:eastAsia="Calibri" w:hAnsi="Arial" w:cs="Arial"/>
          <w:bCs/>
          <w:sz w:val="21"/>
          <w:szCs w:val="21"/>
        </w:rPr>
        <w:t xml:space="preserve">Ogni futura manutenzione, riparazione, sostituzione </w:t>
      </w:r>
      <w:r w:rsidR="00B10C0D">
        <w:rPr>
          <w:rFonts w:ascii="Arial" w:eastAsia="Calibri" w:hAnsi="Arial" w:cs="Arial"/>
          <w:bCs/>
          <w:sz w:val="21"/>
          <w:szCs w:val="21"/>
        </w:rPr>
        <w:t>migliorie e/o</w:t>
      </w:r>
      <w:r>
        <w:rPr>
          <w:rFonts w:ascii="Arial" w:eastAsia="Calibri" w:hAnsi="Arial" w:cs="Arial"/>
          <w:bCs/>
          <w:sz w:val="21"/>
          <w:szCs w:val="21"/>
        </w:rPr>
        <w:t xml:space="preserve"> implementazione necessaria sarà pertanto per patto espresso a carico</w:t>
      </w:r>
      <w:r w:rsidR="00545C81">
        <w:rPr>
          <w:rFonts w:ascii="Arial" w:eastAsia="Calibri" w:hAnsi="Arial" w:cs="Arial"/>
          <w:bCs/>
          <w:sz w:val="21"/>
          <w:szCs w:val="21"/>
        </w:rPr>
        <w:t xml:space="preserve"> e beneficio</w:t>
      </w:r>
      <w:r>
        <w:rPr>
          <w:rFonts w:ascii="Arial" w:eastAsia="Calibri" w:hAnsi="Arial" w:cs="Arial"/>
          <w:bCs/>
          <w:sz w:val="21"/>
          <w:szCs w:val="21"/>
        </w:rPr>
        <w:t xml:space="preserve"> di parte promittente acquirente, fatte salve le tutele dell’acquirente </w:t>
      </w:r>
      <w:r w:rsidR="007A49F0">
        <w:rPr>
          <w:rFonts w:ascii="Arial" w:eastAsia="Calibri" w:hAnsi="Arial" w:cs="Arial"/>
          <w:bCs/>
          <w:sz w:val="21"/>
          <w:szCs w:val="21"/>
        </w:rPr>
        <w:t xml:space="preserve">in materia di vizi occulti, </w:t>
      </w:r>
      <w:r>
        <w:rPr>
          <w:rFonts w:ascii="Arial" w:eastAsia="Calibri" w:hAnsi="Arial" w:cs="Arial"/>
          <w:bCs/>
          <w:sz w:val="21"/>
          <w:szCs w:val="21"/>
        </w:rPr>
        <w:t>di cui all’art. 1490 del Codice Civile</w:t>
      </w:r>
      <w:r w:rsidR="007A49F0">
        <w:rPr>
          <w:rFonts w:ascii="Arial" w:eastAsia="Calibri" w:hAnsi="Arial" w:cs="Arial"/>
          <w:bCs/>
          <w:sz w:val="21"/>
          <w:szCs w:val="21"/>
        </w:rPr>
        <w:t>.</w:t>
      </w:r>
    </w:p>
    <w:p w14:paraId="1BF4260F" w14:textId="7646F75E" w:rsidR="00D07547" w:rsidRPr="00D07547" w:rsidRDefault="00C837E1" w:rsidP="00B10C0D">
      <w:pPr>
        <w:autoSpaceDE w:val="0"/>
        <w:autoSpaceDN w:val="0"/>
        <w:adjustRightInd w:val="0"/>
        <w:spacing w:after="0" w:line="480" w:lineRule="auto"/>
        <w:ind w:left="284" w:right="-1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lastRenderedPageBreak/>
        <w:t xml:space="preserve">Art. 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5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Provenienza e dichiarazioni del promittente venditore</w:t>
      </w:r>
      <w:r w:rsidR="007D7E51" w:rsidRPr="00B10C0D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La </w:t>
      </w:r>
      <w:r w:rsidR="006B090E">
        <w:rPr>
          <w:rFonts w:ascii="Arial" w:hAnsi="Arial" w:cs="Arial"/>
          <w:color w:val="000000"/>
          <w:sz w:val="21"/>
          <w:szCs w:val="21"/>
        </w:rPr>
        <w:t>proprietà</w:t>
      </w:r>
      <w:r w:rsidRPr="005079C4">
        <w:rPr>
          <w:rFonts w:ascii="Arial" w:hAnsi="Arial" w:cs="Arial"/>
          <w:color w:val="000000"/>
          <w:sz w:val="21"/>
          <w:szCs w:val="21"/>
        </w:rPr>
        <w:t>,</w:t>
      </w:r>
      <w:r w:rsidR="00DF5605" w:rsidRPr="005079C4">
        <w:rPr>
          <w:rFonts w:ascii="Arial" w:hAnsi="Arial" w:cs="Arial"/>
          <w:color w:val="FF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>garanti</w:t>
      </w:r>
      <w:r w:rsidR="00B2017A">
        <w:rPr>
          <w:rFonts w:ascii="Arial" w:hAnsi="Arial" w:cs="Arial"/>
          <w:color w:val="000000"/>
          <w:sz w:val="21"/>
          <w:szCs w:val="21"/>
        </w:rPr>
        <w:t>rà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che l'immobile di cui al presente contratto </w:t>
      </w:r>
      <w:r w:rsidR="00D07547">
        <w:rPr>
          <w:rFonts w:ascii="Arial" w:hAnsi="Arial" w:cs="Arial"/>
          <w:sz w:val="21"/>
          <w:szCs w:val="21"/>
        </w:rPr>
        <w:t>sia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libero da pesi, vincoli e trascrizioni pregiudizievoli alla data di stipula dell'atto definitivo di vendita</w:t>
      </w:r>
      <w:r w:rsidR="006B090E">
        <w:rPr>
          <w:rFonts w:ascii="Arial" w:hAnsi="Arial" w:cs="Arial"/>
          <w:color w:val="000000"/>
          <w:sz w:val="21"/>
          <w:szCs w:val="21"/>
        </w:rPr>
        <w:t xml:space="preserve"> </w:t>
      </w:r>
      <w:r w:rsidR="00E14A91">
        <w:rPr>
          <w:rFonts w:ascii="Arial" w:hAnsi="Arial" w:cs="Arial"/>
          <w:color w:val="000000"/>
          <w:sz w:val="21"/>
          <w:szCs w:val="21"/>
        </w:rPr>
        <w:t xml:space="preserve">l’estinzione di eventuali gravami e residui </w:t>
      </w:r>
      <w:r w:rsidR="007D7E51">
        <w:rPr>
          <w:rFonts w:ascii="Arial" w:hAnsi="Arial" w:cs="Arial"/>
          <w:color w:val="000000"/>
          <w:sz w:val="21"/>
          <w:szCs w:val="21"/>
        </w:rPr>
        <w:t xml:space="preserve">o che dovessero appalesarsi </w:t>
      </w:r>
      <w:r w:rsidR="00E14A91">
        <w:rPr>
          <w:rFonts w:ascii="Arial" w:hAnsi="Arial" w:cs="Arial"/>
          <w:color w:val="000000"/>
          <w:sz w:val="21"/>
          <w:szCs w:val="21"/>
        </w:rPr>
        <w:t>(anche eventualmente con incarico al Notaio</w:t>
      </w:r>
      <w:r w:rsidR="007D7E51">
        <w:rPr>
          <w:rFonts w:ascii="Arial" w:hAnsi="Arial" w:cs="Arial"/>
          <w:color w:val="000000"/>
          <w:sz w:val="21"/>
          <w:szCs w:val="21"/>
        </w:rPr>
        <w:t xml:space="preserve"> a propria cura e spese</w:t>
      </w:r>
      <w:r w:rsidR="00E14A91">
        <w:rPr>
          <w:rFonts w:ascii="Arial" w:hAnsi="Arial" w:cs="Arial"/>
          <w:color w:val="000000"/>
          <w:sz w:val="21"/>
          <w:szCs w:val="21"/>
        </w:rPr>
        <w:t xml:space="preserve"> per le formalità di cancellazione)</w:t>
      </w:r>
      <w:r w:rsidR="00725235">
        <w:rPr>
          <w:rFonts w:ascii="Arial" w:hAnsi="Arial" w:cs="Arial"/>
          <w:color w:val="000000"/>
          <w:sz w:val="21"/>
          <w:szCs w:val="21"/>
        </w:rPr>
        <w:t xml:space="preserve">. </w:t>
      </w:r>
      <w:r w:rsidR="007D7E51">
        <w:rPr>
          <w:rFonts w:ascii="Arial" w:hAnsi="Arial" w:cs="Arial"/>
          <w:color w:val="000000"/>
          <w:sz w:val="21"/>
          <w:szCs w:val="21"/>
        </w:rPr>
        <w:t>Garantirà</w:t>
      </w:r>
      <w:r w:rsidR="009F5387" w:rsidRPr="005079C4">
        <w:rPr>
          <w:rFonts w:ascii="Arial" w:hAnsi="Arial" w:cs="Arial"/>
          <w:color w:val="000000"/>
          <w:sz w:val="21"/>
          <w:szCs w:val="21"/>
        </w:rPr>
        <w:t xml:space="preserve"> la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piena e buona disponibilità e l'insussistenza di impedimenti alla vendita, anche garantendo per il rischio di evizione. </w:t>
      </w:r>
      <w:r w:rsidR="00ED26F3">
        <w:rPr>
          <w:rFonts w:ascii="Arial" w:hAnsi="Arial" w:cs="Arial"/>
          <w:color w:val="000000"/>
          <w:sz w:val="21"/>
          <w:szCs w:val="21"/>
        </w:rPr>
        <w:t xml:space="preserve"> </w:t>
      </w:r>
      <w:r w:rsidR="00012085">
        <w:rPr>
          <w:rFonts w:ascii="Arial" w:hAnsi="Arial" w:cs="Arial"/>
          <w:color w:val="000000"/>
          <w:sz w:val="21"/>
          <w:szCs w:val="21"/>
        </w:rPr>
        <w:t xml:space="preserve"> </w:t>
      </w:r>
      <w:r w:rsidR="008E4036" w:rsidRPr="005079C4">
        <w:rPr>
          <w:rFonts w:ascii="Arial" w:hAnsi="Arial" w:cs="Arial"/>
          <w:color w:val="000000"/>
          <w:sz w:val="21"/>
          <w:szCs w:val="21"/>
        </w:rPr>
        <w:t xml:space="preserve">La parte promittente venditrice dichiara la regolare provenienza dei cespiti oggetto del presente contratto preliminare in dipendenza degli atti </w:t>
      </w:r>
      <w:r w:rsidR="008E4036">
        <w:rPr>
          <w:rFonts w:ascii="Arial" w:hAnsi="Arial" w:cs="Arial"/>
          <w:color w:val="000000"/>
          <w:sz w:val="21"/>
          <w:szCs w:val="21"/>
        </w:rPr>
        <w:t xml:space="preserve">e titoli </w:t>
      </w:r>
      <w:r w:rsidR="008E4036" w:rsidRPr="005079C4">
        <w:rPr>
          <w:rFonts w:ascii="Arial" w:hAnsi="Arial" w:cs="Arial"/>
          <w:color w:val="000000"/>
          <w:sz w:val="21"/>
          <w:szCs w:val="21"/>
        </w:rPr>
        <w:t>provenienza in appresso menzionati</w:t>
      </w:r>
      <w:r w:rsidR="008E4036">
        <w:rPr>
          <w:rFonts w:ascii="Arial" w:hAnsi="Arial" w:cs="Arial"/>
          <w:color w:val="000000"/>
          <w:sz w:val="21"/>
          <w:szCs w:val="21"/>
        </w:rPr>
        <w:t>.</w:t>
      </w:r>
      <w:r w:rsidR="00B10C0D">
        <w:rPr>
          <w:rFonts w:ascii="Arial" w:hAnsi="Arial" w:cs="Arial"/>
          <w:color w:val="000000"/>
          <w:sz w:val="21"/>
          <w:szCs w:val="21"/>
        </w:rPr>
        <w:t xml:space="preserve"> </w:t>
      </w:r>
      <w:r w:rsidR="00ED26F3">
        <w:rPr>
          <w:rFonts w:ascii="Arial" w:hAnsi="Arial" w:cs="Arial"/>
          <w:color w:val="000000"/>
          <w:sz w:val="21"/>
          <w:szCs w:val="21"/>
        </w:rPr>
        <w:t>Si</w:t>
      </w:r>
      <w:r w:rsidR="00D07547" w:rsidRPr="00D07547">
        <w:rPr>
          <w:rFonts w:ascii="Arial" w:hAnsi="Arial" w:cs="Arial"/>
          <w:color w:val="000000"/>
          <w:sz w:val="21"/>
          <w:szCs w:val="21"/>
        </w:rPr>
        <w:t xml:space="preserve"> impegna ed obbliga a perfezionare eventuali irregolarità</w:t>
      </w:r>
      <w:r w:rsidR="00241F69">
        <w:rPr>
          <w:rFonts w:ascii="Arial" w:hAnsi="Arial" w:cs="Arial"/>
          <w:color w:val="000000"/>
          <w:sz w:val="21"/>
          <w:szCs w:val="21"/>
        </w:rPr>
        <w:t xml:space="preserve"> anche formali</w:t>
      </w:r>
      <w:r w:rsidR="0083066D">
        <w:rPr>
          <w:rFonts w:ascii="Arial" w:hAnsi="Arial" w:cs="Arial"/>
          <w:color w:val="000000"/>
          <w:sz w:val="21"/>
          <w:szCs w:val="21"/>
        </w:rPr>
        <w:t xml:space="preserve"> dei titoli</w:t>
      </w:r>
      <w:r w:rsidR="00D07547" w:rsidRPr="00D07547">
        <w:rPr>
          <w:rFonts w:ascii="Arial" w:hAnsi="Arial" w:cs="Arial"/>
          <w:color w:val="000000"/>
          <w:sz w:val="21"/>
          <w:szCs w:val="21"/>
        </w:rPr>
        <w:t xml:space="preserve"> </w:t>
      </w:r>
      <w:r w:rsidR="008E4036">
        <w:rPr>
          <w:rFonts w:ascii="Arial" w:hAnsi="Arial" w:cs="Arial"/>
          <w:color w:val="000000"/>
          <w:sz w:val="21"/>
          <w:szCs w:val="21"/>
        </w:rPr>
        <w:t>di provenienza</w:t>
      </w:r>
      <w:r w:rsidR="00CF7ECD">
        <w:rPr>
          <w:rFonts w:ascii="Arial" w:hAnsi="Arial" w:cs="Arial"/>
          <w:color w:val="000000"/>
          <w:sz w:val="21"/>
          <w:szCs w:val="21"/>
        </w:rPr>
        <w:t xml:space="preserve"> a riprova di buona fede</w:t>
      </w:r>
      <w:r w:rsidR="00E14A91">
        <w:rPr>
          <w:rFonts w:ascii="Arial" w:hAnsi="Arial" w:cs="Arial"/>
          <w:color w:val="000000"/>
          <w:sz w:val="21"/>
          <w:szCs w:val="21"/>
        </w:rPr>
        <w:t xml:space="preserve">, ancorché sfuggite ad una pur attenta ricognizione e </w:t>
      </w:r>
      <w:r w:rsidR="00D07547" w:rsidRPr="00D07547">
        <w:rPr>
          <w:rFonts w:ascii="Arial" w:hAnsi="Arial" w:cs="Arial"/>
          <w:color w:val="000000"/>
          <w:sz w:val="21"/>
          <w:szCs w:val="21"/>
        </w:rPr>
        <w:t>che dovessero appalesarsi</w:t>
      </w:r>
      <w:r w:rsidR="00D07547">
        <w:rPr>
          <w:rFonts w:ascii="Arial" w:hAnsi="Arial" w:cs="Arial"/>
          <w:color w:val="000000"/>
          <w:sz w:val="21"/>
          <w:szCs w:val="21"/>
        </w:rPr>
        <w:t xml:space="preserve"> anche su indicazione del notaio rogante</w:t>
      </w:r>
      <w:r w:rsidR="007D7E51">
        <w:rPr>
          <w:rFonts w:ascii="Arial" w:hAnsi="Arial" w:cs="Arial"/>
          <w:color w:val="000000"/>
          <w:sz w:val="21"/>
          <w:szCs w:val="21"/>
        </w:rPr>
        <w:t>.</w:t>
      </w:r>
    </w:p>
    <w:p w14:paraId="5E960BAA" w14:textId="1FAB3CB3" w:rsidR="0037465F" w:rsidRPr="005079C4" w:rsidRDefault="00C837E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Art.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 6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) Dichiarazione </w:t>
      </w:r>
      <w:r w:rsidR="00356B12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di</w:t>
      </w:r>
      <w:r w:rsidR="009E7578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 gradimento di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 parte promittente acquirente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- </w:t>
      </w:r>
      <w:r w:rsidR="00EF64CC" w:rsidRPr="005079C4">
        <w:rPr>
          <w:rFonts w:ascii="Arial" w:hAnsi="Arial" w:cs="Arial"/>
          <w:color w:val="000000"/>
          <w:sz w:val="21"/>
          <w:szCs w:val="21"/>
        </w:rPr>
        <w:t xml:space="preserve">La parte Promittente </w:t>
      </w:r>
      <w:r w:rsidR="00AF5FDA">
        <w:rPr>
          <w:rFonts w:ascii="Arial" w:hAnsi="Arial" w:cs="Arial"/>
          <w:color w:val="000000"/>
          <w:sz w:val="21"/>
          <w:szCs w:val="21"/>
        </w:rPr>
        <w:t>a</w:t>
      </w:r>
      <w:r w:rsidR="00EF64CC" w:rsidRPr="005079C4">
        <w:rPr>
          <w:rFonts w:ascii="Arial" w:hAnsi="Arial" w:cs="Arial"/>
          <w:color w:val="000000"/>
          <w:sz w:val="21"/>
          <w:szCs w:val="21"/>
        </w:rPr>
        <w:t xml:space="preserve">cquirente dichiara </w:t>
      </w:r>
      <w:r w:rsidR="007D7E51">
        <w:rPr>
          <w:rFonts w:ascii="Arial" w:hAnsi="Arial" w:cs="Arial"/>
          <w:color w:val="000000"/>
          <w:sz w:val="21"/>
          <w:szCs w:val="21"/>
        </w:rPr>
        <w:t xml:space="preserve">espressamente </w:t>
      </w:r>
      <w:r w:rsidR="00EF64CC" w:rsidRPr="005079C4">
        <w:rPr>
          <w:rFonts w:ascii="Arial" w:hAnsi="Arial" w:cs="Arial"/>
          <w:color w:val="000000"/>
          <w:sz w:val="21"/>
          <w:szCs w:val="21"/>
        </w:rPr>
        <w:t xml:space="preserve">di aver visitato l'immobile oggetto del presente contratto preliminare trovandolo di proprio gradimento, </w:t>
      </w:r>
      <w:r w:rsidR="007D7E51">
        <w:rPr>
          <w:rFonts w:ascii="Arial" w:hAnsi="Arial" w:cs="Arial"/>
          <w:color w:val="000000"/>
          <w:sz w:val="21"/>
          <w:szCs w:val="21"/>
        </w:rPr>
        <w:t xml:space="preserve">confermando e </w:t>
      </w:r>
      <w:r w:rsidR="00356B12">
        <w:rPr>
          <w:rFonts w:ascii="Arial" w:hAnsi="Arial" w:cs="Arial"/>
          <w:color w:val="000000"/>
          <w:sz w:val="21"/>
          <w:szCs w:val="21"/>
        </w:rPr>
        <w:t xml:space="preserve">promettendo di </w:t>
      </w:r>
      <w:r w:rsidR="00BC09CC" w:rsidRPr="005079C4">
        <w:rPr>
          <w:rFonts w:ascii="Arial" w:hAnsi="Arial" w:cs="Arial"/>
          <w:color w:val="000000"/>
          <w:sz w:val="21"/>
          <w:szCs w:val="21"/>
        </w:rPr>
        <w:t>acquista</w:t>
      </w:r>
      <w:r w:rsidR="007D7E51">
        <w:rPr>
          <w:rFonts w:ascii="Arial" w:hAnsi="Arial" w:cs="Arial"/>
          <w:color w:val="000000"/>
          <w:sz w:val="21"/>
          <w:szCs w:val="21"/>
        </w:rPr>
        <w:t>rlo</w:t>
      </w:r>
      <w:r w:rsidR="00BC09CC" w:rsidRPr="005079C4">
        <w:rPr>
          <w:rFonts w:ascii="Arial" w:hAnsi="Arial" w:cs="Arial"/>
          <w:color w:val="000000"/>
          <w:sz w:val="21"/>
          <w:szCs w:val="21"/>
        </w:rPr>
        <w:t xml:space="preserve"> così come visto e piaciuto</w:t>
      </w:r>
      <w:r w:rsidR="00356B12">
        <w:rPr>
          <w:rFonts w:ascii="Arial" w:hAnsi="Arial" w:cs="Arial"/>
          <w:color w:val="000000"/>
          <w:sz w:val="21"/>
          <w:szCs w:val="21"/>
        </w:rPr>
        <w:t>, nell’attuale stato d’uso</w:t>
      </w:r>
      <w:r w:rsidR="006B090E">
        <w:rPr>
          <w:rFonts w:ascii="Arial" w:hAnsi="Arial" w:cs="Arial"/>
          <w:color w:val="000000"/>
          <w:sz w:val="21"/>
          <w:szCs w:val="21"/>
        </w:rPr>
        <w:t>.</w:t>
      </w:r>
      <w:r w:rsidR="00356B12">
        <w:rPr>
          <w:rFonts w:ascii="Arial" w:hAnsi="Arial" w:cs="Arial"/>
          <w:color w:val="000000"/>
          <w:sz w:val="21"/>
          <w:szCs w:val="21"/>
        </w:rPr>
        <w:t xml:space="preserve"> e conservazione e vetustà, </w:t>
      </w:r>
      <w:r w:rsidR="00BC09CC" w:rsidRPr="005079C4">
        <w:rPr>
          <w:rFonts w:ascii="Arial" w:hAnsi="Arial" w:cs="Arial"/>
          <w:color w:val="000000"/>
          <w:sz w:val="21"/>
          <w:szCs w:val="21"/>
        </w:rPr>
        <w:t xml:space="preserve">avendo </w:t>
      </w:r>
      <w:r w:rsidR="00EF64CC" w:rsidRPr="005079C4">
        <w:rPr>
          <w:rFonts w:ascii="Arial" w:hAnsi="Arial" w:cs="Arial"/>
          <w:color w:val="000000"/>
          <w:sz w:val="21"/>
          <w:szCs w:val="21"/>
        </w:rPr>
        <w:t>acquisito tutta la documentazione</w:t>
      </w:r>
      <w:r w:rsidR="006F5430" w:rsidRPr="005079C4">
        <w:rPr>
          <w:rFonts w:ascii="Arial" w:hAnsi="Arial" w:cs="Arial"/>
          <w:color w:val="000000"/>
          <w:sz w:val="21"/>
          <w:szCs w:val="21"/>
        </w:rPr>
        <w:t xml:space="preserve"> tecnica e </w:t>
      </w:r>
      <w:r w:rsidR="0083066D">
        <w:rPr>
          <w:rFonts w:ascii="Arial" w:hAnsi="Arial" w:cs="Arial"/>
          <w:color w:val="000000"/>
          <w:sz w:val="21"/>
          <w:szCs w:val="21"/>
        </w:rPr>
        <w:t>gli atti</w:t>
      </w:r>
      <w:r w:rsidR="006F5430" w:rsidRPr="005079C4">
        <w:rPr>
          <w:rFonts w:ascii="Arial" w:hAnsi="Arial" w:cs="Arial"/>
          <w:color w:val="000000"/>
          <w:sz w:val="21"/>
          <w:szCs w:val="21"/>
        </w:rPr>
        <w:t xml:space="preserve"> occorrenti</w:t>
      </w:r>
      <w:r w:rsidR="009E7578">
        <w:rPr>
          <w:rFonts w:ascii="Arial" w:hAnsi="Arial" w:cs="Arial"/>
          <w:color w:val="000000"/>
          <w:sz w:val="21"/>
          <w:szCs w:val="21"/>
        </w:rPr>
        <w:t xml:space="preserve"> ed avendo effettuato i relativi riscontri </w:t>
      </w:r>
      <w:r w:rsidR="006B090E">
        <w:rPr>
          <w:rFonts w:ascii="Arial" w:hAnsi="Arial" w:cs="Arial"/>
          <w:color w:val="000000"/>
          <w:sz w:val="21"/>
          <w:szCs w:val="21"/>
        </w:rPr>
        <w:t xml:space="preserve">urbanistici-edilizi e </w:t>
      </w:r>
      <w:r w:rsidR="009E7578">
        <w:rPr>
          <w:rFonts w:ascii="Arial" w:hAnsi="Arial" w:cs="Arial"/>
          <w:color w:val="000000"/>
          <w:sz w:val="21"/>
          <w:szCs w:val="21"/>
        </w:rPr>
        <w:t>anche dimensionali</w:t>
      </w:r>
      <w:r w:rsidR="00356B12">
        <w:rPr>
          <w:rFonts w:ascii="Arial" w:hAnsi="Arial" w:cs="Arial"/>
          <w:color w:val="000000"/>
          <w:sz w:val="21"/>
          <w:szCs w:val="21"/>
        </w:rPr>
        <w:t xml:space="preserve">, dichiarando di non aver nulla ad eccepire in relazione alla consistenza immobiliare </w:t>
      </w:r>
      <w:r w:rsidR="006B090E">
        <w:rPr>
          <w:rFonts w:ascii="Arial" w:hAnsi="Arial" w:cs="Arial"/>
          <w:color w:val="000000"/>
          <w:sz w:val="21"/>
          <w:szCs w:val="21"/>
        </w:rPr>
        <w:t xml:space="preserve">e condizioni </w:t>
      </w:r>
      <w:r w:rsidR="00356B12">
        <w:rPr>
          <w:rFonts w:ascii="Arial" w:hAnsi="Arial" w:cs="Arial"/>
          <w:color w:val="000000"/>
          <w:sz w:val="21"/>
          <w:szCs w:val="21"/>
        </w:rPr>
        <w:t>degli immobili oggetto della presente proposta d’acquisto</w:t>
      </w:r>
      <w:r w:rsidR="006B090E">
        <w:rPr>
          <w:rFonts w:ascii="Arial" w:hAnsi="Arial" w:cs="Arial"/>
          <w:color w:val="000000"/>
          <w:sz w:val="21"/>
          <w:szCs w:val="21"/>
        </w:rPr>
        <w:t>, rimanendo a suo carico ogni futuro intervento di miglioria o innovazione.</w:t>
      </w:r>
      <w:r w:rsidR="00241F69">
        <w:rPr>
          <w:rFonts w:ascii="Arial" w:hAnsi="Arial" w:cs="Arial"/>
          <w:color w:val="000000"/>
          <w:sz w:val="21"/>
          <w:szCs w:val="21"/>
        </w:rPr>
        <w:t xml:space="preserve"> Fermo restando il diritto di richiedere, d’intesa con il Notaio rogante, tutta la documentazione che si riterrà necessaria.</w:t>
      </w:r>
    </w:p>
    <w:p w14:paraId="31B4C06C" w14:textId="1FC7E498" w:rsidR="005740CD" w:rsidRDefault="00C837E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7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Atto di provenienza</w:t>
      </w:r>
      <w:r w:rsidR="006B090E" w:rsidRPr="006B090E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F52CA5">
        <w:rPr>
          <w:rFonts w:ascii="Arial" w:hAnsi="Arial" w:cs="Arial"/>
          <w:color w:val="000000"/>
          <w:sz w:val="21"/>
          <w:szCs w:val="21"/>
        </w:rPr>
        <w:t xml:space="preserve">La parte Promittente Venditrice </w:t>
      </w:r>
      <w:r w:rsidR="007D7E51">
        <w:rPr>
          <w:rFonts w:ascii="Arial" w:hAnsi="Arial" w:cs="Arial"/>
          <w:color w:val="000000"/>
          <w:sz w:val="21"/>
          <w:szCs w:val="21"/>
        </w:rPr>
        <w:t xml:space="preserve">dichiara </w:t>
      </w:r>
      <w:r w:rsidRPr="00F52CA5">
        <w:rPr>
          <w:rFonts w:ascii="Arial" w:hAnsi="Arial" w:cs="Arial"/>
          <w:color w:val="000000"/>
          <w:sz w:val="21"/>
          <w:szCs w:val="21"/>
        </w:rPr>
        <w:t xml:space="preserve">che l’immobile è pervenuto in forza </w:t>
      </w:r>
      <w:r w:rsidR="005740CD">
        <w:rPr>
          <w:rFonts w:ascii="Arial" w:hAnsi="Arial" w:cs="Arial"/>
          <w:color w:val="000000"/>
          <w:sz w:val="21"/>
          <w:szCs w:val="21"/>
        </w:rPr>
        <w:t>dei seguenti titoli</w:t>
      </w:r>
      <w:r w:rsidR="00B20A3B">
        <w:rPr>
          <w:rFonts w:ascii="Arial" w:hAnsi="Arial" w:cs="Arial"/>
          <w:color w:val="000000"/>
          <w:sz w:val="21"/>
          <w:szCs w:val="21"/>
        </w:rPr>
        <w:t xml:space="preserve"> di provenienza</w:t>
      </w:r>
      <w:r w:rsidR="005740CD">
        <w:rPr>
          <w:rFonts w:ascii="Arial" w:hAnsi="Arial" w:cs="Arial"/>
          <w:color w:val="000000"/>
          <w:sz w:val="21"/>
          <w:szCs w:val="21"/>
        </w:rPr>
        <w:t>:</w:t>
      </w:r>
    </w:p>
    <w:p w14:paraId="5B8CE4B4" w14:textId="48E9E7EB" w:rsidR="002F7D72" w:rsidRDefault="002F7D72" w:rsidP="002F7D72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Atto di compravendita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725235">
        <w:rPr>
          <w:rFonts w:ascii="Arial" w:hAnsi="Arial" w:cs="Arial"/>
          <w:color w:val="000000" w:themeColor="text1"/>
          <w:sz w:val="21"/>
          <w:szCs w:val="21"/>
        </w:rPr>
        <w:t>–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rogito</w:t>
      </w:r>
      <w:r w:rsidR="00725235">
        <w:rPr>
          <w:rFonts w:ascii="Arial" w:hAnsi="Arial" w:cs="Arial"/>
          <w:color w:val="000000" w:themeColor="text1"/>
          <w:sz w:val="21"/>
          <w:szCs w:val="21"/>
        </w:rPr>
        <w:t xml:space="preserve"> Notaio 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 xml:space="preserve">Angelo Gianfelice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in 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>Rieti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data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>17/03/1971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rep.  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>28906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– raccolta 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 xml:space="preserve">7911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atto registrato a 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 xml:space="preserve">Rieti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il 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>05/04/1971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n° </w:t>
      </w:r>
      <w:r w:rsidR="00CE55F0">
        <w:rPr>
          <w:rFonts w:ascii="Arial" w:hAnsi="Arial" w:cs="Arial"/>
          <w:color w:val="000000" w:themeColor="text1"/>
          <w:sz w:val="21"/>
          <w:szCs w:val="21"/>
        </w:rPr>
        <w:t>739 Volume 112;</w:t>
      </w:r>
    </w:p>
    <w:p w14:paraId="0FC2422B" w14:textId="21022FF8" w:rsidR="00464CEE" w:rsidRPr="00464CEE" w:rsidRDefault="00464CEE" w:rsidP="00464CEE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Successione legittima del compianto</w:t>
      </w:r>
      <w:r w:rsidRPr="00464CEE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Schiavi William apertasi in data 12/01/1998 </w:t>
      </w:r>
      <w:proofErr w:type="spellStart"/>
      <w:r>
        <w:rPr>
          <w:rFonts w:ascii="Arial" w:hAnsi="Arial" w:cs="Arial"/>
          <w:color w:val="000000" w:themeColor="text1"/>
          <w:sz w:val="21"/>
          <w:szCs w:val="21"/>
        </w:rPr>
        <w:t>den</w:t>
      </w:r>
      <w:proofErr w:type="spellEnd"/>
      <w:r>
        <w:rPr>
          <w:rFonts w:ascii="Arial" w:hAnsi="Arial" w:cs="Arial"/>
          <w:color w:val="000000" w:themeColor="text1"/>
          <w:sz w:val="21"/>
          <w:szCs w:val="21"/>
        </w:rPr>
        <w:t>. n° 188 vol. 9990 registrata a Rieti il 16/09/2021.</w:t>
      </w:r>
    </w:p>
    <w:p w14:paraId="56BBDBE5" w14:textId="2726187F" w:rsidR="00464CEE" w:rsidRPr="00464CEE" w:rsidRDefault="00464CEE" w:rsidP="00464CEE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Successione legittima della compianta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Lucco Elena apertasi in data 26/08/2000 </w:t>
      </w:r>
      <w:proofErr w:type="spellStart"/>
      <w:r>
        <w:rPr>
          <w:rFonts w:ascii="Arial" w:hAnsi="Arial" w:cs="Arial"/>
          <w:color w:val="000000" w:themeColor="text1"/>
          <w:sz w:val="21"/>
          <w:szCs w:val="21"/>
        </w:rPr>
        <w:t>den</w:t>
      </w:r>
      <w:proofErr w:type="spellEnd"/>
      <w:r>
        <w:rPr>
          <w:rFonts w:ascii="Arial" w:hAnsi="Arial" w:cs="Arial"/>
          <w:color w:val="000000" w:themeColor="text1"/>
          <w:sz w:val="21"/>
          <w:szCs w:val="21"/>
        </w:rPr>
        <w:t>. n° 317 vol. 9990 registrata a Roma il 15/07/2021.</w:t>
      </w:r>
    </w:p>
    <w:p w14:paraId="472EA522" w14:textId="39067FF5" w:rsidR="002F7D72" w:rsidRDefault="002F7D72" w:rsidP="002F7D72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lastRenderedPageBreak/>
        <w:t xml:space="preserve">Successione </w:t>
      </w:r>
      <w:r w:rsidR="00725235">
        <w:rPr>
          <w:rFonts w:ascii="Arial" w:hAnsi="Arial" w:cs="Arial"/>
          <w:b/>
          <w:bCs/>
          <w:color w:val="000000" w:themeColor="text1"/>
          <w:sz w:val="21"/>
          <w:szCs w:val="21"/>
        </w:rPr>
        <w:t>legittima</w:t>
      </w:r>
      <w:r w:rsidR="007D7E51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725235">
        <w:rPr>
          <w:rFonts w:ascii="Arial" w:hAnsi="Arial" w:cs="Arial"/>
          <w:b/>
          <w:bCs/>
          <w:color w:val="000000" w:themeColor="text1"/>
          <w:sz w:val="21"/>
          <w:szCs w:val="21"/>
        </w:rPr>
        <w:t>del</w:t>
      </w:r>
      <w:r w:rsidR="008C3859">
        <w:rPr>
          <w:rFonts w:ascii="Arial" w:hAnsi="Arial" w:cs="Arial"/>
          <w:b/>
          <w:bCs/>
          <w:color w:val="000000" w:themeColor="text1"/>
          <w:sz w:val="21"/>
          <w:szCs w:val="21"/>
        </w:rPr>
        <w:t>la</w:t>
      </w:r>
      <w:r w:rsidR="0072523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compiant</w:t>
      </w:r>
      <w:r w:rsidR="008C3859">
        <w:rPr>
          <w:rFonts w:ascii="Arial" w:hAnsi="Arial" w:cs="Arial"/>
          <w:b/>
          <w:bCs/>
          <w:color w:val="000000" w:themeColor="text1"/>
          <w:sz w:val="21"/>
          <w:szCs w:val="21"/>
        </w:rPr>
        <w:t>a</w:t>
      </w:r>
      <w:r w:rsidR="0072523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8C3859">
        <w:rPr>
          <w:rFonts w:ascii="Arial" w:hAnsi="Arial" w:cs="Arial"/>
          <w:color w:val="000000" w:themeColor="text1"/>
          <w:sz w:val="21"/>
          <w:szCs w:val="21"/>
        </w:rPr>
        <w:t xml:space="preserve">Gabriella Giovanna Maria Schiavi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apertasi in data </w:t>
      </w:r>
      <w:r w:rsidR="008C3859">
        <w:rPr>
          <w:rFonts w:ascii="Arial" w:hAnsi="Arial" w:cs="Arial"/>
          <w:color w:val="000000" w:themeColor="text1"/>
          <w:sz w:val="21"/>
          <w:szCs w:val="21"/>
        </w:rPr>
        <w:t>14/06/2025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1"/>
          <w:szCs w:val="21"/>
        </w:rPr>
        <w:t>den</w:t>
      </w:r>
      <w:proofErr w:type="spellEnd"/>
      <w:r>
        <w:rPr>
          <w:rFonts w:ascii="Arial" w:hAnsi="Arial" w:cs="Arial"/>
          <w:color w:val="000000" w:themeColor="text1"/>
          <w:sz w:val="21"/>
          <w:szCs w:val="21"/>
        </w:rPr>
        <w:t xml:space="preserve">. </w:t>
      </w:r>
      <w:r w:rsidR="008C3859">
        <w:rPr>
          <w:rFonts w:ascii="Arial" w:hAnsi="Arial" w:cs="Arial"/>
          <w:color w:val="000000" w:themeColor="text1"/>
          <w:sz w:val="21"/>
          <w:szCs w:val="21"/>
        </w:rPr>
        <w:t>n° 348840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vol. </w:t>
      </w:r>
      <w:r w:rsidR="008C3859">
        <w:rPr>
          <w:rFonts w:ascii="Arial" w:hAnsi="Arial" w:cs="Arial"/>
          <w:color w:val="000000" w:themeColor="text1"/>
          <w:sz w:val="21"/>
          <w:szCs w:val="21"/>
        </w:rPr>
        <w:t>88888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registrata a </w:t>
      </w:r>
      <w:r w:rsidR="008C3859">
        <w:rPr>
          <w:rFonts w:ascii="Arial" w:hAnsi="Arial" w:cs="Arial"/>
          <w:color w:val="000000" w:themeColor="text1"/>
          <w:sz w:val="21"/>
          <w:szCs w:val="21"/>
        </w:rPr>
        <w:t xml:space="preserve">Rieti </w:t>
      </w:r>
      <w:r w:rsidR="005F0285">
        <w:rPr>
          <w:rFonts w:ascii="Arial" w:hAnsi="Arial" w:cs="Arial"/>
          <w:color w:val="000000" w:themeColor="text1"/>
          <w:sz w:val="21"/>
          <w:szCs w:val="21"/>
        </w:rPr>
        <w:t>il 13/08/2025.</w:t>
      </w:r>
    </w:p>
    <w:p w14:paraId="08115889" w14:textId="16E203A5" w:rsidR="00A707EA" w:rsidRPr="00A707EA" w:rsidRDefault="00A707EA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A707EA">
        <w:rPr>
          <w:rFonts w:ascii="Arial" w:hAnsi="Arial" w:cs="Arial"/>
          <w:color w:val="000000"/>
          <w:sz w:val="21"/>
          <w:szCs w:val="21"/>
        </w:rPr>
        <w:t>Parte promittente venditrice si impegna a</w:t>
      </w:r>
      <w:r w:rsidR="00CF7ECD">
        <w:rPr>
          <w:rFonts w:ascii="Arial" w:hAnsi="Arial" w:cs="Arial"/>
          <w:color w:val="000000"/>
          <w:sz w:val="21"/>
          <w:szCs w:val="21"/>
        </w:rPr>
        <w:t xml:space="preserve"> richiedere e</w:t>
      </w:r>
      <w:r w:rsidRPr="00A707EA">
        <w:rPr>
          <w:rFonts w:ascii="Arial" w:hAnsi="Arial" w:cs="Arial"/>
          <w:color w:val="000000"/>
          <w:sz w:val="21"/>
          <w:szCs w:val="21"/>
        </w:rPr>
        <w:t xml:space="preserve"> produrre</w:t>
      </w:r>
      <w:r w:rsidR="007A49F0">
        <w:rPr>
          <w:rFonts w:ascii="Arial" w:hAnsi="Arial" w:cs="Arial"/>
          <w:color w:val="000000"/>
          <w:sz w:val="21"/>
          <w:szCs w:val="21"/>
        </w:rPr>
        <w:t>,</w:t>
      </w:r>
      <w:r w:rsidR="00B26056">
        <w:rPr>
          <w:rFonts w:ascii="Arial" w:hAnsi="Arial" w:cs="Arial"/>
          <w:color w:val="000000"/>
          <w:sz w:val="21"/>
          <w:szCs w:val="21"/>
        </w:rPr>
        <w:t xml:space="preserve"> a propria cura e spese</w:t>
      </w:r>
      <w:r w:rsidR="007A49F0">
        <w:rPr>
          <w:rFonts w:ascii="Arial" w:hAnsi="Arial" w:cs="Arial"/>
          <w:color w:val="000000"/>
          <w:sz w:val="21"/>
          <w:szCs w:val="21"/>
        </w:rPr>
        <w:t xml:space="preserve">, </w:t>
      </w:r>
      <w:r w:rsidRPr="00A707EA">
        <w:rPr>
          <w:rFonts w:ascii="Arial" w:hAnsi="Arial" w:cs="Arial"/>
          <w:color w:val="000000"/>
          <w:sz w:val="21"/>
          <w:szCs w:val="21"/>
        </w:rPr>
        <w:t xml:space="preserve">copia </w:t>
      </w:r>
      <w:r w:rsidR="00B26056">
        <w:rPr>
          <w:rFonts w:ascii="Arial" w:hAnsi="Arial" w:cs="Arial"/>
          <w:color w:val="000000"/>
          <w:sz w:val="21"/>
          <w:szCs w:val="21"/>
        </w:rPr>
        <w:t xml:space="preserve">completa </w:t>
      </w:r>
      <w:r w:rsidRPr="00A707EA">
        <w:rPr>
          <w:rFonts w:ascii="Arial" w:hAnsi="Arial" w:cs="Arial"/>
          <w:color w:val="000000"/>
          <w:sz w:val="21"/>
          <w:szCs w:val="21"/>
        </w:rPr>
        <w:t>dei predetti titoli di provenienza e di altri eventualmente necessari</w:t>
      </w:r>
      <w:r w:rsidR="007A49F0">
        <w:rPr>
          <w:rFonts w:ascii="Arial" w:hAnsi="Arial" w:cs="Arial"/>
          <w:color w:val="000000"/>
          <w:sz w:val="21"/>
          <w:szCs w:val="21"/>
        </w:rPr>
        <w:t xml:space="preserve"> o richiesti</w:t>
      </w:r>
      <w:r w:rsidRPr="00A707EA">
        <w:rPr>
          <w:rFonts w:ascii="Arial" w:hAnsi="Arial" w:cs="Arial"/>
          <w:color w:val="000000"/>
          <w:sz w:val="21"/>
          <w:szCs w:val="21"/>
        </w:rPr>
        <w:t xml:space="preserve">, nonché a </w:t>
      </w:r>
      <w:r w:rsidR="00910B07">
        <w:rPr>
          <w:rFonts w:ascii="Arial" w:hAnsi="Arial" w:cs="Arial"/>
          <w:color w:val="000000"/>
          <w:sz w:val="21"/>
          <w:szCs w:val="21"/>
        </w:rPr>
        <w:t>eseguire</w:t>
      </w:r>
      <w:r w:rsidRPr="00A707EA">
        <w:rPr>
          <w:rFonts w:ascii="Arial" w:hAnsi="Arial" w:cs="Arial"/>
          <w:color w:val="000000"/>
          <w:sz w:val="21"/>
          <w:szCs w:val="21"/>
        </w:rPr>
        <w:t xml:space="preserve"> a propria cura e spese l</w:t>
      </w:r>
      <w:r w:rsidR="00910B07">
        <w:rPr>
          <w:rFonts w:ascii="Arial" w:hAnsi="Arial" w:cs="Arial"/>
          <w:color w:val="000000"/>
          <w:sz w:val="21"/>
          <w:szCs w:val="21"/>
        </w:rPr>
        <w:t>e</w:t>
      </w:r>
      <w:r w:rsidRPr="00A707EA">
        <w:rPr>
          <w:rFonts w:ascii="Arial" w:hAnsi="Arial" w:cs="Arial"/>
          <w:color w:val="000000"/>
          <w:sz w:val="21"/>
          <w:szCs w:val="21"/>
        </w:rPr>
        <w:t xml:space="preserve"> trascrizion</w:t>
      </w:r>
      <w:r w:rsidR="00910B07">
        <w:rPr>
          <w:rFonts w:ascii="Arial" w:hAnsi="Arial" w:cs="Arial"/>
          <w:color w:val="000000"/>
          <w:sz w:val="21"/>
          <w:szCs w:val="21"/>
        </w:rPr>
        <w:t>i</w:t>
      </w:r>
      <w:r w:rsidRPr="00A707EA">
        <w:rPr>
          <w:rFonts w:ascii="Arial" w:hAnsi="Arial" w:cs="Arial"/>
          <w:color w:val="000000"/>
          <w:sz w:val="21"/>
          <w:szCs w:val="21"/>
        </w:rPr>
        <w:t xml:space="preserve"> di accettazion</w:t>
      </w:r>
      <w:r w:rsidR="00910B07">
        <w:rPr>
          <w:rFonts w:ascii="Arial" w:hAnsi="Arial" w:cs="Arial"/>
          <w:color w:val="000000"/>
          <w:sz w:val="21"/>
          <w:szCs w:val="21"/>
        </w:rPr>
        <w:t>i</w:t>
      </w:r>
      <w:r w:rsidRPr="00A707EA">
        <w:rPr>
          <w:rFonts w:ascii="Arial" w:hAnsi="Arial" w:cs="Arial"/>
          <w:color w:val="000000"/>
          <w:sz w:val="21"/>
          <w:szCs w:val="21"/>
        </w:rPr>
        <w:t xml:space="preserve"> tacit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e </w:t>
      </w:r>
      <w:r w:rsidRPr="00A707EA">
        <w:rPr>
          <w:rFonts w:ascii="Arial" w:hAnsi="Arial" w:cs="Arial"/>
          <w:color w:val="000000"/>
          <w:sz w:val="21"/>
          <w:szCs w:val="21"/>
        </w:rPr>
        <w:t>di eredità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relative alle dichiarazion</w:t>
      </w:r>
      <w:r w:rsidR="00525CD3">
        <w:rPr>
          <w:rFonts w:ascii="Arial" w:hAnsi="Arial" w:cs="Arial"/>
          <w:color w:val="000000"/>
          <w:sz w:val="21"/>
          <w:szCs w:val="21"/>
        </w:rPr>
        <w:t xml:space="preserve">i </w:t>
      </w:r>
      <w:r w:rsidR="00910B07">
        <w:rPr>
          <w:rFonts w:ascii="Arial" w:hAnsi="Arial" w:cs="Arial"/>
          <w:color w:val="000000"/>
          <w:sz w:val="21"/>
          <w:szCs w:val="21"/>
        </w:rPr>
        <w:t>successioni facenti parte dei</w:t>
      </w:r>
      <w:r w:rsidR="00525CD3">
        <w:rPr>
          <w:rFonts w:ascii="Arial" w:hAnsi="Arial" w:cs="Arial"/>
          <w:color w:val="000000"/>
          <w:sz w:val="21"/>
          <w:szCs w:val="21"/>
        </w:rPr>
        <w:t xml:space="preserve"> passaggi storici collegate ai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titoli di provenienza</w:t>
      </w:r>
      <w:r w:rsidR="00525CD3">
        <w:rPr>
          <w:rFonts w:ascii="Arial" w:hAnsi="Arial" w:cs="Arial"/>
          <w:color w:val="000000"/>
          <w:sz w:val="21"/>
          <w:szCs w:val="21"/>
        </w:rPr>
        <w:t>,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ove </w:t>
      </w:r>
      <w:r w:rsidR="00525CD3">
        <w:rPr>
          <w:rFonts w:ascii="Arial" w:hAnsi="Arial" w:cs="Arial"/>
          <w:color w:val="000000"/>
          <w:sz w:val="21"/>
          <w:szCs w:val="21"/>
        </w:rPr>
        <w:t xml:space="preserve">queste 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non </w:t>
      </w:r>
      <w:r w:rsidR="00525CD3">
        <w:rPr>
          <w:rFonts w:ascii="Arial" w:hAnsi="Arial" w:cs="Arial"/>
          <w:color w:val="000000"/>
          <w:sz w:val="21"/>
          <w:szCs w:val="21"/>
        </w:rPr>
        <w:t xml:space="preserve">siano state </w:t>
      </w:r>
      <w:r w:rsidR="00910B07">
        <w:rPr>
          <w:rFonts w:ascii="Arial" w:hAnsi="Arial" w:cs="Arial"/>
          <w:color w:val="000000"/>
          <w:sz w:val="21"/>
          <w:szCs w:val="21"/>
        </w:rPr>
        <w:t>effettuate o</w:t>
      </w:r>
      <w:r w:rsidR="00525CD3">
        <w:rPr>
          <w:rFonts w:ascii="Arial" w:hAnsi="Arial" w:cs="Arial"/>
          <w:color w:val="000000"/>
          <w:sz w:val="21"/>
          <w:szCs w:val="21"/>
        </w:rPr>
        <w:t xml:space="preserve"> siano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imperfette</w:t>
      </w:r>
      <w:r w:rsidR="00525CD3">
        <w:rPr>
          <w:rFonts w:ascii="Arial" w:hAnsi="Arial" w:cs="Arial"/>
          <w:color w:val="000000"/>
          <w:sz w:val="21"/>
          <w:szCs w:val="21"/>
        </w:rPr>
        <w:t>.</w:t>
      </w:r>
    </w:p>
    <w:p w14:paraId="04D64B76" w14:textId="2559C834" w:rsidR="00D062F6" w:rsidRDefault="00D062F6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Art. </w:t>
      </w:r>
      <w:r w:rsidR="00356B12">
        <w:rPr>
          <w:rFonts w:ascii="Arial" w:hAnsi="Arial" w:cs="Arial"/>
          <w:b/>
          <w:color w:val="000000"/>
          <w:sz w:val="21"/>
          <w:szCs w:val="21"/>
          <w:u w:val="single"/>
        </w:rPr>
        <w:t>8</w:t>
      </w: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) </w:t>
      </w:r>
      <w:r w:rsidR="00356B12">
        <w:rPr>
          <w:rFonts w:ascii="Arial" w:hAnsi="Arial" w:cs="Arial"/>
          <w:b/>
          <w:color w:val="000000"/>
          <w:sz w:val="21"/>
          <w:szCs w:val="21"/>
          <w:u w:val="single"/>
        </w:rPr>
        <w:t>–</w:t>
      </w: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</w:t>
      </w:r>
      <w:r w:rsidR="00356B12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Precedenti edilizi – situazione </w:t>
      </w: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urbanistica e catastale </w:t>
      </w:r>
      <w:r>
        <w:rPr>
          <w:rFonts w:ascii="Arial" w:hAnsi="Arial" w:cs="Arial"/>
          <w:b/>
          <w:color w:val="000000"/>
          <w:sz w:val="21"/>
          <w:szCs w:val="21"/>
          <w:u w:val="single"/>
        </w:rPr>
        <w:t>- agibilità</w:t>
      </w:r>
      <w:r w:rsidRPr="005079C4">
        <w:rPr>
          <w:rFonts w:ascii="Arial" w:hAnsi="Arial" w:cs="Arial"/>
          <w:b/>
          <w:color w:val="000000"/>
          <w:sz w:val="21"/>
          <w:szCs w:val="21"/>
        </w:rPr>
        <w:t xml:space="preserve"> </w:t>
      </w:r>
    </w:p>
    <w:p w14:paraId="2C19991A" w14:textId="34525060" w:rsidR="00D062F6" w:rsidRDefault="00D062F6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AF5FDA">
        <w:rPr>
          <w:rFonts w:ascii="Arial" w:hAnsi="Arial" w:cs="Arial"/>
          <w:color w:val="000000"/>
          <w:sz w:val="21"/>
          <w:szCs w:val="21"/>
        </w:rPr>
        <w:t>La parte promittente venditrice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DA7C18">
        <w:rPr>
          <w:rFonts w:ascii="Arial" w:hAnsi="Arial" w:cs="Arial"/>
          <w:color w:val="000000"/>
          <w:sz w:val="21"/>
          <w:szCs w:val="21"/>
        </w:rPr>
        <w:t>garantisce la sost</w:t>
      </w:r>
      <w:r w:rsidR="00910B07">
        <w:rPr>
          <w:rFonts w:ascii="Arial" w:hAnsi="Arial" w:cs="Arial"/>
          <w:color w:val="000000"/>
          <w:sz w:val="21"/>
          <w:szCs w:val="21"/>
        </w:rPr>
        <w:t>a</w:t>
      </w:r>
      <w:r w:rsidR="00DA7C18">
        <w:rPr>
          <w:rFonts w:ascii="Arial" w:hAnsi="Arial" w:cs="Arial"/>
          <w:color w:val="000000"/>
          <w:sz w:val="21"/>
          <w:szCs w:val="21"/>
        </w:rPr>
        <w:t>nziale</w:t>
      </w:r>
      <w:r w:rsidR="00356B12">
        <w:rPr>
          <w:rFonts w:ascii="Arial" w:hAnsi="Arial" w:cs="Arial"/>
          <w:color w:val="000000"/>
          <w:sz w:val="21"/>
          <w:szCs w:val="21"/>
        </w:rPr>
        <w:t xml:space="preserve"> conformità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</w:t>
      </w:r>
      <w:r w:rsidR="00356B12">
        <w:rPr>
          <w:rFonts w:ascii="Arial" w:hAnsi="Arial" w:cs="Arial"/>
          <w:color w:val="000000"/>
          <w:sz w:val="21"/>
          <w:szCs w:val="21"/>
        </w:rPr>
        <w:t xml:space="preserve">e </w:t>
      </w:r>
      <w:r w:rsidRPr="005079C4">
        <w:rPr>
          <w:rFonts w:ascii="Arial" w:hAnsi="Arial" w:cs="Arial"/>
          <w:color w:val="000000"/>
          <w:sz w:val="21"/>
          <w:szCs w:val="21"/>
        </w:rPr>
        <w:t>regolarit</w:t>
      </w:r>
      <w:r w:rsidR="00DA7C18">
        <w:rPr>
          <w:rFonts w:ascii="Arial" w:hAnsi="Arial" w:cs="Arial"/>
          <w:color w:val="000000"/>
          <w:sz w:val="21"/>
          <w:szCs w:val="21"/>
        </w:rPr>
        <w:t>à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degli immobili promessi.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9251A4">
        <w:rPr>
          <w:rFonts w:ascii="Arial" w:hAnsi="Arial" w:cs="Arial"/>
          <w:bCs/>
          <w:color w:val="000000"/>
          <w:sz w:val="21"/>
          <w:szCs w:val="21"/>
        </w:rPr>
        <w:t>Il proponente</w:t>
      </w:r>
      <w:r w:rsidRPr="009251A4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dichiara di </w:t>
      </w:r>
      <w:r w:rsidR="00356B12">
        <w:rPr>
          <w:rFonts w:ascii="Arial" w:hAnsi="Arial" w:cs="Arial"/>
          <w:color w:val="000000"/>
          <w:sz w:val="21"/>
          <w:szCs w:val="21"/>
        </w:rPr>
        <w:t xml:space="preserve">aver visionato lo stato dei luoghi e tutta la documentazione e di </w:t>
      </w:r>
      <w:r w:rsidRPr="005079C4">
        <w:rPr>
          <w:rFonts w:ascii="Arial" w:hAnsi="Arial" w:cs="Arial"/>
          <w:color w:val="000000"/>
          <w:sz w:val="21"/>
          <w:szCs w:val="21"/>
        </w:rPr>
        <w:t>ben conoscere ed accettare l</w:t>
      </w:r>
      <w:r>
        <w:rPr>
          <w:rFonts w:ascii="Arial" w:hAnsi="Arial" w:cs="Arial"/>
          <w:color w:val="000000"/>
          <w:sz w:val="21"/>
          <w:szCs w:val="21"/>
        </w:rPr>
        <w:t>a condizione</w:t>
      </w:r>
      <w:r w:rsidRPr="00D062F6">
        <w:rPr>
          <w:rFonts w:ascii="Arial" w:hAnsi="Arial" w:cs="Arial"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>di diritto</w:t>
      </w:r>
      <w:r>
        <w:rPr>
          <w:rFonts w:ascii="Arial" w:hAnsi="Arial" w:cs="Arial"/>
          <w:color w:val="000000"/>
          <w:sz w:val="21"/>
          <w:szCs w:val="21"/>
        </w:rPr>
        <w:t>, lo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stato di fatto</w:t>
      </w:r>
      <w:r>
        <w:rPr>
          <w:rFonts w:ascii="Arial" w:hAnsi="Arial" w:cs="Arial"/>
          <w:color w:val="000000"/>
          <w:sz w:val="21"/>
          <w:szCs w:val="21"/>
        </w:rPr>
        <w:t xml:space="preserve"> ed </w:t>
      </w:r>
      <w:r w:rsidRPr="005079C4">
        <w:rPr>
          <w:rFonts w:ascii="Arial" w:hAnsi="Arial" w:cs="Arial"/>
          <w:color w:val="000000"/>
          <w:sz w:val="21"/>
          <w:szCs w:val="21"/>
        </w:rPr>
        <w:t>effettiva destinazione d'uso e stato di conservazione dell'immobile, nonché la situazione catastale ed urbanistica per averla direttamente conosciuta e verificata anche con propri</w:t>
      </w:r>
      <w:r>
        <w:rPr>
          <w:rFonts w:ascii="Arial" w:hAnsi="Arial" w:cs="Arial"/>
          <w:color w:val="000000"/>
          <w:sz w:val="21"/>
          <w:szCs w:val="21"/>
        </w:rPr>
        <w:t xml:space="preserve"> consulenti </w:t>
      </w:r>
      <w:r w:rsidRPr="005079C4">
        <w:rPr>
          <w:rFonts w:ascii="Arial" w:hAnsi="Arial" w:cs="Arial"/>
          <w:color w:val="000000"/>
          <w:sz w:val="21"/>
          <w:szCs w:val="21"/>
        </w:rPr>
        <w:t>e che di tutte le circostanze e riscontri</w:t>
      </w:r>
      <w:r>
        <w:rPr>
          <w:rFonts w:ascii="Arial" w:hAnsi="Arial" w:cs="Arial"/>
          <w:color w:val="000000"/>
          <w:sz w:val="21"/>
          <w:szCs w:val="21"/>
        </w:rPr>
        <w:t>,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si è tenuto conto nella contrattazione e determinazione del prezzo di vendita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2B2C618" w14:textId="3CF93D96" w:rsidR="00CF7ECD" w:rsidRDefault="00356B1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>Parte promittente venditrice, stante gli obblighi che andrà ad assumere in sede di sottoscrizione del futuro atto pubblico</w:t>
      </w:r>
      <w:r w:rsidR="00910B07">
        <w:rPr>
          <w:rFonts w:ascii="Arial" w:eastAsia="Calibri" w:hAnsi="Arial" w:cs="Arial"/>
          <w:sz w:val="21"/>
          <w:szCs w:val="21"/>
        </w:rPr>
        <w:t xml:space="preserve"> nel quale dovrà attestare la conformità urbanistico-edilizia e catastale</w:t>
      </w:r>
      <w:r>
        <w:rPr>
          <w:rFonts w:ascii="Arial" w:eastAsia="Calibri" w:hAnsi="Arial" w:cs="Arial"/>
          <w:sz w:val="21"/>
          <w:szCs w:val="21"/>
        </w:rPr>
        <w:t>, provvederà a propria cura e spese tramite proprio tecnico di fiducia -</w:t>
      </w:r>
      <w:r w:rsidRPr="00B90DAD">
        <w:rPr>
          <w:rFonts w:ascii="Arial" w:eastAsia="Calibri" w:hAnsi="Arial" w:cs="Arial"/>
          <w:sz w:val="21"/>
          <w:szCs w:val="21"/>
        </w:rPr>
        <w:t xml:space="preserve"> </w:t>
      </w:r>
      <w:r>
        <w:rPr>
          <w:rFonts w:ascii="Arial" w:eastAsia="Calibri" w:hAnsi="Arial" w:cs="Arial"/>
          <w:sz w:val="21"/>
          <w:szCs w:val="21"/>
        </w:rPr>
        <w:t>ad effettuare ulteriore accesso agli atti presso il Comune e presso il</w:t>
      </w:r>
      <w:r w:rsidR="00DA7C18">
        <w:rPr>
          <w:rFonts w:ascii="Arial" w:eastAsia="Calibri" w:hAnsi="Arial" w:cs="Arial"/>
          <w:sz w:val="21"/>
          <w:szCs w:val="21"/>
        </w:rPr>
        <w:t xml:space="preserve"> </w:t>
      </w:r>
      <w:r>
        <w:rPr>
          <w:rFonts w:ascii="Arial" w:eastAsia="Calibri" w:hAnsi="Arial" w:cs="Arial"/>
          <w:sz w:val="21"/>
          <w:szCs w:val="21"/>
        </w:rPr>
        <w:t>condominio per documentare eventuali ulteriori precedenti edilizi ed autorizzazioni da menzionare nel futuro atto pubblico, anche precedenti il proprio titolo di provenienza</w:t>
      </w:r>
      <w:r w:rsidR="007A49F0">
        <w:rPr>
          <w:rFonts w:ascii="Arial" w:eastAsia="Calibri" w:hAnsi="Arial" w:cs="Arial"/>
          <w:sz w:val="21"/>
          <w:szCs w:val="21"/>
        </w:rPr>
        <w:t xml:space="preserve"> fin dall’edificazione dell’immobile o comunque successivamente al 1942</w:t>
      </w:r>
      <w:r>
        <w:rPr>
          <w:rFonts w:ascii="Arial" w:eastAsia="Calibri" w:hAnsi="Arial" w:cs="Arial"/>
          <w:sz w:val="21"/>
          <w:szCs w:val="21"/>
        </w:rPr>
        <w:t xml:space="preserve">. </w:t>
      </w:r>
    </w:p>
    <w:p w14:paraId="51017E48" w14:textId="0168BC23" w:rsidR="00356B12" w:rsidRPr="00D062F6" w:rsidRDefault="00356B1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Provvederà a regolarizzare, a propria cura e spese,</w:t>
      </w:r>
      <w:r>
        <w:rPr>
          <w:rFonts w:ascii="Arial" w:eastAsia="Calibri" w:hAnsi="Arial" w:cs="Arial"/>
          <w:sz w:val="21"/>
          <w:szCs w:val="21"/>
        </w:rPr>
        <w:t xml:space="preserve"> ben prima del termine convenuto per la stipula, </w:t>
      </w:r>
      <w:r>
        <w:rPr>
          <w:rFonts w:ascii="Arial" w:hAnsi="Arial" w:cs="Arial"/>
          <w:color w:val="000000"/>
          <w:sz w:val="21"/>
          <w:szCs w:val="21"/>
        </w:rPr>
        <w:t>eventuali imperfezioni/irregolarità urbanistiche</w:t>
      </w:r>
      <w:r w:rsidR="00545C81">
        <w:rPr>
          <w:rFonts w:ascii="Arial" w:hAnsi="Arial" w:cs="Arial"/>
          <w:color w:val="000000"/>
          <w:sz w:val="21"/>
          <w:szCs w:val="21"/>
        </w:rPr>
        <w:t xml:space="preserve"> che dovessero risultare ancorché non note</w:t>
      </w:r>
      <w:r w:rsidR="007D7E51">
        <w:rPr>
          <w:rFonts w:ascii="Arial" w:hAnsi="Arial" w:cs="Arial"/>
          <w:color w:val="000000"/>
          <w:sz w:val="21"/>
          <w:szCs w:val="21"/>
        </w:rPr>
        <w:t xml:space="preserve"> ad una pur attenta ricognizione</w:t>
      </w:r>
      <w:r w:rsidR="00545C81">
        <w:rPr>
          <w:rFonts w:ascii="Arial" w:hAnsi="Arial" w:cs="Arial"/>
          <w:color w:val="000000"/>
          <w:sz w:val="21"/>
          <w:szCs w:val="21"/>
        </w:rPr>
        <w:t xml:space="preserve">, </w:t>
      </w:r>
      <w:r>
        <w:rPr>
          <w:rFonts w:ascii="Arial" w:hAnsi="Arial" w:cs="Arial"/>
          <w:color w:val="000000"/>
          <w:sz w:val="21"/>
          <w:szCs w:val="21"/>
        </w:rPr>
        <w:t>d’intesa con il notaio rogante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e con il tecnico di fiducia</w:t>
      </w:r>
      <w:r>
        <w:rPr>
          <w:rFonts w:ascii="Arial" w:hAnsi="Arial" w:cs="Arial"/>
          <w:color w:val="000000"/>
          <w:sz w:val="21"/>
          <w:szCs w:val="21"/>
        </w:rPr>
        <w:t>, cui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verranno</w:t>
      </w:r>
      <w:r>
        <w:rPr>
          <w:rFonts w:ascii="Arial" w:hAnsi="Arial" w:cs="Arial"/>
          <w:color w:val="000000"/>
          <w:sz w:val="21"/>
          <w:szCs w:val="21"/>
        </w:rPr>
        <w:t xml:space="preserve"> demand</w:t>
      </w:r>
      <w:r w:rsidR="00910B07">
        <w:rPr>
          <w:rFonts w:ascii="Arial" w:hAnsi="Arial" w:cs="Arial"/>
          <w:color w:val="000000"/>
          <w:sz w:val="21"/>
          <w:szCs w:val="21"/>
        </w:rPr>
        <w:t>ati tutti i necessari</w:t>
      </w:r>
      <w:r>
        <w:rPr>
          <w:rFonts w:ascii="Arial" w:hAnsi="Arial" w:cs="Arial"/>
          <w:color w:val="000000"/>
          <w:sz w:val="21"/>
          <w:szCs w:val="21"/>
        </w:rPr>
        <w:t xml:space="preserve"> riscontr</w:t>
      </w:r>
      <w:r w:rsidR="00910B07">
        <w:rPr>
          <w:rFonts w:ascii="Arial" w:hAnsi="Arial" w:cs="Arial"/>
          <w:color w:val="000000"/>
          <w:sz w:val="21"/>
          <w:szCs w:val="21"/>
        </w:rPr>
        <w:t>i</w:t>
      </w:r>
      <w:r>
        <w:rPr>
          <w:rFonts w:ascii="Arial" w:hAnsi="Arial" w:cs="Arial"/>
          <w:color w:val="000000"/>
          <w:sz w:val="21"/>
          <w:szCs w:val="21"/>
        </w:rPr>
        <w:t xml:space="preserve">. </w:t>
      </w:r>
    </w:p>
    <w:p w14:paraId="64A15AB6" w14:textId="77777777" w:rsidR="00545C81" w:rsidRDefault="00645CF3" w:rsidP="00545C81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Parte promittente venditrice dichiara che il fabbricato di cui il compendio immobiliare oggetto del contratto è parte è stato edificato in forza </w:t>
      </w:r>
      <w:r w:rsidR="00545C81">
        <w:rPr>
          <w:rFonts w:ascii="Arial" w:hAnsi="Arial" w:cs="Arial"/>
          <w:color w:val="000000"/>
          <w:sz w:val="21"/>
          <w:szCs w:val="21"/>
        </w:rPr>
        <w:t>di regolari</w:t>
      </w:r>
      <w:r w:rsidR="0037465F">
        <w:rPr>
          <w:rFonts w:ascii="Arial" w:hAnsi="Arial" w:cs="Arial"/>
          <w:color w:val="000000"/>
          <w:sz w:val="21"/>
          <w:szCs w:val="21"/>
        </w:rPr>
        <w:t xml:space="preserve"> autorizzazioni amministrative</w:t>
      </w:r>
      <w:r w:rsidR="00356B12">
        <w:rPr>
          <w:rFonts w:ascii="Arial" w:hAnsi="Arial" w:cs="Arial"/>
          <w:color w:val="000000"/>
          <w:sz w:val="21"/>
          <w:szCs w:val="21"/>
        </w:rPr>
        <w:t xml:space="preserve"> </w:t>
      </w:r>
      <w:r w:rsidR="00545C81">
        <w:rPr>
          <w:rFonts w:ascii="Arial" w:hAnsi="Arial" w:cs="Arial"/>
          <w:color w:val="000000"/>
          <w:sz w:val="21"/>
          <w:szCs w:val="21"/>
        </w:rPr>
        <w:t>che si riserva di produrre in copia.</w:t>
      </w:r>
    </w:p>
    <w:p w14:paraId="5D3C8E76" w14:textId="5237CDD5" w:rsidR="00E54B54" w:rsidRPr="00432F09" w:rsidRDefault="00356B12" w:rsidP="00432F09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EB540D">
        <w:rPr>
          <w:rFonts w:ascii="Arial" w:hAnsi="Arial" w:cs="Arial"/>
          <w:sz w:val="21"/>
          <w:szCs w:val="21"/>
        </w:rPr>
        <w:lastRenderedPageBreak/>
        <w:t xml:space="preserve">Parte promittente venditrice dichiara </w:t>
      </w:r>
      <w:r w:rsidR="00E54B54">
        <w:rPr>
          <w:rFonts w:ascii="Arial" w:hAnsi="Arial" w:cs="Arial"/>
          <w:sz w:val="21"/>
          <w:szCs w:val="21"/>
        </w:rPr>
        <w:t>che</w:t>
      </w:r>
      <w:r w:rsidR="007474D1" w:rsidRPr="00EB540D">
        <w:rPr>
          <w:rFonts w:ascii="Arial" w:hAnsi="Arial" w:cs="Arial"/>
          <w:sz w:val="21"/>
          <w:szCs w:val="21"/>
        </w:rPr>
        <w:t xml:space="preserve"> il fabbricato </w:t>
      </w:r>
      <w:r w:rsidRPr="00EB540D">
        <w:rPr>
          <w:rFonts w:ascii="Arial" w:hAnsi="Arial" w:cs="Arial"/>
          <w:sz w:val="21"/>
          <w:szCs w:val="21"/>
        </w:rPr>
        <w:t>di cui gli immobili oggetto di proposta sono</w:t>
      </w:r>
      <w:r w:rsidR="00E54B54">
        <w:rPr>
          <w:rFonts w:ascii="Arial" w:hAnsi="Arial" w:cs="Arial"/>
          <w:sz w:val="21"/>
          <w:szCs w:val="21"/>
        </w:rPr>
        <w:t xml:space="preserve"> parte </w:t>
      </w:r>
      <w:r w:rsidR="00E54B54" w:rsidRPr="00432F09">
        <w:rPr>
          <w:rFonts w:ascii="Arial" w:hAnsi="Arial" w:cs="Arial"/>
          <w:sz w:val="21"/>
          <w:szCs w:val="21"/>
        </w:rPr>
        <w:t>risulta</w:t>
      </w:r>
      <w:r w:rsidR="00432F09" w:rsidRPr="00432F09">
        <w:rPr>
          <w:rFonts w:ascii="Arial" w:hAnsi="Arial" w:cs="Arial"/>
          <w:sz w:val="21"/>
          <w:szCs w:val="21"/>
        </w:rPr>
        <w:t xml:space="preserve"> p</w:t>
      </w:r>
      <w:r w:rsidR="00E54B54" w:rsidRPr="00432F09">
        <w:rPr>
          <w:rFonts w:ascii="Arial" w:hAnsi="Arial" w:cs="Arial"/>
          <w:sz w:val="21"/>
          <w:szCs w:val="21"/>
        </w:rPr>
        <w:t>rovvist</w:t>
      </w:r>
      <w:r w:rsidR="00432F09" w:rsidRPr="00432F09">
        <w:rPr>
          <w:rFonts w:ascii="Arial" w:hAnsi="Arial" w:cs="Arial"/>
          <w:sz w:val="21"/>
          <w:szCs w:val="21"/>
        </w:rPr>
        <w:t>o</w:t>
      </w:r>
      <w:r w:rsidR="00E54B54" w:rsidRPr="00432F09">
        <w:rPr>
          <w:rFonts w:ascii="Arial" w:hAnsi="Arial" w:cs="Arial"/>
          <w:sz w:val="21"/>
          <w:szCs w:val="21"/>
        </w:rPr>
        <w:t xml:space="preserve"> di c</w:t>
      </w:r>
      <w:r w:rsidR="0037465F" w:rsidRPr="00432F09">
        <w:rPr>
          <w:rFonts w:ascii="Arial" w:hAnsi="Arial" w:cs="Arial"/>
          <w:sz w:val="21"/>
          <w:szCs w:val="21"/>
        </w:rPr>
        <w:t>ertificato di agibilità</w:t>
      </w:r>
      <w:r w:rsidR="00E05E87" w:rsidRPr="00432F09">
        <w:rPr>
          <w:rFonts w:ascii="Arial" w:hAnsi="Arial" w:cs="Arial"/>
          <w:sz w:val="21"/>
          <w:szCs w:val="21"/>
        </w:rPr>
        <w:t xml:space="preserve"> n° </w:t>
      </w:r>
      <w:r w:rsidR="00432F09" w:rsidRPr="00432F09">
        <w:rPr>
          <w:rFonts w:ascii="Arial" w:hAnsi="Arial" w:cs="Arial"/>
          <w:sz w:val="21"/>
          <w:szCs w:val="21"/>
        </w:rPr>
        <w:t>1706</w:t>
      </w:r>
      <w:r w:rsidR="00545C81" w:rsidRPr="00432F09">
        <w:rPr>
          <w:rFonts w:ascii="Arial" w:hAnsi="Arial" w:cs="Arial"/>
          <w:sz w:val="21"/>
          <w:szCs w:val="21"/>
        </w:rPr>
        <w:t xml:space="preserve"> </w:t>
      </w:r>
      <w:r w:rsidR="006B5661" w:rsidRPr="00432F09">
        <w:rPr>
          <w:rFonts w:ascii="Arial" w:hAnsi="Arial" w:cs="Arial"/>
          <w:sz w:val="21"/>
          <w:szCs w:val="21"/>
        </w:rPr>
        <w:t xml:space="preserve">del </w:t>
      </w:r>
      <w:r w:rsidR="00432F09" w:rsidRPr="00432F09">
        <w:rPr>
          <w:rFonts w:ascii="Arial" w:hAnsi="Arial" w:cs="Arial"/>
          <w:sz w:val="21"/>
          <w:szCs w:val="21"/>
        </w:rPr>
        <w:t>28/12/1970.</w:t>
      </w:r>
    </w:p>
    <w:p w14:paraId="04327D34" w14:textId="3604FC2C" w:rsidR="00DA7C18" w:rsidRPr="00E54B54" w:rsidRDefault="00DA7C18" w:rsidP="00E54B54">
      <w:pPr>
        <w:pStyle w:val="Paragrafoelenco"/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E54B54">
        <w:rPr>
          <w:rFonts w:ascii="Arial" w:hAnsi="Arial" w:cs="Arial"/>
          <w:color w:val="000000"/>
          <w:sz w:val="21"/>
          <w:szCs w:val="21"/>
        </w:rPr>
        <w:t xml:space="preserve">Il promittente acquirente dichiara di ben conoscere ed accettare lo stato di fatto, di diritto di effettiva destinazione d'uso e stato di conservazione dell'immobile, nonché la situazione catastale ed urbanistica per averla direttamente conosciuta e verificata e che di tutte le circostanze e riscontri si è tenuto conto nella contrattazione e determinazione del prezzo di vendita di cui in appresso. </w:t>
      </w:r>
    </w:p>
    <w:p w14:paraId="6015AA69" w14:textId="77777777" w:rsidR="005217BC" w:rsidRDefault="00DA7C18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DA7C18">
        <w:rPr>
          <w:rFonts w:ascii="Arial" w:hAnsi="Arial" w:cs="Arial"/>
          <w:color w:val="000000"/>
          <w:sz w:val="21"/>
          <w:szCs w:val="21"/>
        </w:rPr>
        <w:t xml:space="preserve">Il promittente acquirente dichiara </w:t>
      </w:r>
      <w:r>
        <w:rPr>
          <w:rFonts w:ascii="Arial" w:hAnsi="Arial" w:cs="Arial"/>
          <w:color w:val="000000"/>
          <w:sz w:val="21"/>
          <w:szCs w:val="21"/>
        </w:rPr>
        <w:t xml:space="preserve">pertanto </w:t>
      </w:r>
      <w:r w:rsidRPr="00DA7C18">
        <w:rPr>
          <w:rFonts w:ascii="Arial" w:hAnsi="Arial" w:cs="Arial"/>
          <w:color w:val="000000"/>
          <w:sz w:val="21"/>
          <w:szCs w:val="21"/>
        </w:rPr>
        <w:t xml:space="preserve">di acquistare l'immobile nello stato di diritto e destinazione urbanistica ad esso noto </w:t>
      </w:r>
      <w:r w:rsidR="00C90A34">
        <w:rPr>
          <w:rFonts w:ascii="Arial" w:hAnsi="Arial" w:cs="Arial"/>
          <w:color w:val="000000"/>
          <w:sz w:val="21"/>
          <w:szCs w:val="21"/>
        </w:rPr>
        <w:t>cui la situazione catastale dovrà essere sempre allineata</w:t>
      </w:r>
      <w:r w:rsidRPr="00DA7C18">
        <w:rPr>
          <w:rFonts w:ascii="Arial" w:hAnsi="Arial" w:cs="Arial"/>
          <w:color w:val="000000"/>
          <w:sz w:val="21"/>
          <w:szCs w:val="21"/>
        </w:rPr>
        <w:t xml:space="preserve">, in relazione alle quali è stata effettuata la negoziazione del prezzo, nulla rilevando eventuali utilizzazioni </w:t>
      </w:r>
      <w:r>
        <w:rPr>
          <w:rFonts w:ascii="Arial" w:hAnsi="Arial" w:cs="Arial"/>
          <w:color w:val="000000"/>
          <w:sz w:val="21"/>
          <w:szCs w:val="21"/>
        </w:rPr>
        <w:t xml:space="preserve">funzionali 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di locali </w:t>
      </w:r>
      <w:r w:rsidRPr="00DA7C18">
        <w:rPr>
          <w:rFonts w:ascii="Arial" w:hAnsi="Arial" w:cs="Arial"/>
          <w:color w:val="000000"/>
          <w:sz w:val="21"/>
          <w:szCs w:val="21"/>
        </w:rPr>
        <w:t>diverse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attualmente </w:t>
      </w:r>
      <w:r>
        <w:rPr>
          <w:rFonts w:ascii="Arial" w:hAnsi="Arial" w:cs="Arial"/>
          <w:color w:val="000000"/>
          <w:sz w:val="21"/>
          <w:szCs w:val="21"/>
        </w:rPr>
        <w:t>in essere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 </w:t>
      </w:r>
      <w:r w:rsidRPr="00DA7C18">
        <w:rPr>
          <w:rFonts w:ascii="Arial" w:hAnsi="Arial" w:cs="Arial"/>
          <w:color w:val="000000"/>
          <w:sz w:val="21"/>
          <w:szCs w:val="21"/>
        </w:rPr>
        <w:t>effettuate per praticità e comodità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 d’uso e senza carattere permanente. Ci si riferisce</w:t>
      </w:r>
      <w:r>
        <w:rPr>
          <w:rFonts w:ascii="Arial" w:hAnsi="Arial" w:cs="Arial"/>
          <w:color w:val="000000"/>
          <w:sz w:val="21"/>
          <w:szCs w:val="21"/>
        </w:rPr>
        <w:t xml:space="preserve"> ad esempio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 a spazi e</w:t>
      </w:r>
      <w:r>
        <w:rPr>
          <w:rFonts w:ascii="Arial" w:hAnsi="Arial" w:cs="Arial"/>
          <w:color w:val="000000"/>
          <w:sz w:val="21"/>
          <w:szCs w:val="21"/>
        </w:rPr>
        <w:t xml:space="preserve"> locali pluriuso, 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sottotetti, </w:t>
      </w:r>
      <w:r>
        <w:rPr>
          <w:rFonts w:ascii="Arial" w:hAnsi="Arial" w:cs="Arial"/>
          <w:color w:val="000000"/>
          <w:sz w:val="21"/>
          <w:szCs w:val="21"/>
        </w:rPr>
        <w:t>locali di sgombero e magazzini, mansarde o taverne</w:t>
      </w:r>
      <w:r w:rsidR="00910B07">
        <w:rPr>
          <w:rFonts w:ascii="Arial" w:hAnsi="Arial" w:cs="Arial"/>
          <w:color w:val="000000"/>
          <w:sz w:val="21"/>
          <w:szCs w:val="21"/>
        </w:rPr>
        <w:t>, ancorché muniti di predisposizioni impiantistiche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 per i quali d</w:t>
      </w:r>
      <w:r>
        <w:rPr>
          <w:rFonts w:ascii="Arial" w:hAnsi="Arial" w:cs="Arial"/>
          <w:color w:val="000000"/>
          <w:sz w:val="21"/>
          <w:szCs w:val="21"/>
        </w:rPr>
        <w:t>eve sempre intendersi intesa</w:t>
      </w:r>
      <w:r w:rsidR="00910B07"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color w:val="000000"/>
          <w:sz w:val="21"/>
          <w:szCs w:val="21"/>
        </w:rPr>
        <w:t xml:space="preserve"> anche ai fini </w:t>
      </w:r>
      <w:r w:rsidR="00C90A34">
        <w:rPr>
          <w:rFonts w:ascii="Arial" w:hAnsi="Arial" w:cs="Arial"/>
          <w:color w:val="000000"/>
          <w:sz w:val="21"/>
          <w:szCs w:val="21"/>
        </w:rPr>
        <w:t>del</w:t>
      </w:r>
      <w:r>
        <w:rPr>
          <w:rFonts w:ascii="Arial" w:hAnsi="Arial" w:cs="Arial"/>
          <w:color w:val="000000"/>
          <w:sz w:val="21"/>
          <w:szCs w:val="21"/>
        </w:rPr>
        <w:t>la determinazione del prezzo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</w:t>
      </w:r>
      <w:r w:rsidR="00C90A34">
        <w:rPr>
          <w:rFonts w:ascii="Arial" w:hAnsi="Arial" w:cs="Arial"/>
          <w:color w:val="000000"/>
          <w:sz w:val="21"/>
          <w:szCs w:val="21"/>
        </w:rPr>
        <w:t>tra le parti</w:t>
      </w:r>
      <w:r>
        <w:rPr>
          <w:rFonts w:ascii="Arial" w:hAnsi="Arial" w:cs="Arial"/>
          <w:color w:val="000000"/>
          <w:sz w:val="21"/>
          <w:szCs w:val="21"/>
        </w:rPr>
        <w:t>, la destinazione d’uso effettiva come approvata in sede di rilascio dell’autorizzazione amministrativa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 e che dovrà essere comunque sempre mantenuta</w:t>
      </w:r>
      <w:r w:rsidR="00910B07">
        <w:rPr>
          <w:rFonts w:ascii="Arial" w:hAnsi="Arial" w:cs="Arial"/>
          <w:color w:val="000000"/>
          <w:sz w:val="21"/>
          <w:szCs w:val="21"/>
        </w:rPr>
        <w:t xml:space="preserve"> dopo aver effettuato lo sgombero di mobili e arredi di proprietà di parte venditrice.</w:t>
      </w:r>
      <w:r w:rsidR="00970C87">
        <w:rPr>
          <w:rFonts w:ascii="Arial" w:hAnsi="Arial" w:cs="Arial"/>
          <w:color w:val="000000"/>
          <w:sz w:val="21"/>
          <w:szCs w:val="21"/>
        </w:rPr>
        <w:t xml:space="preserve"> </w:t>
      </w:r>
      <w:r w:rsidRPr="00DA7C18">
        <w:rPr>
          <w:rFonts w:ascii="Arial" w:hAnsi="Arial" w:cs="Arial"/>
          <w:color w:val="000000"/>
          <w:sz w:val="21"/>
          <w:szCs w:val="21"/>
        </w:rPr>
        <w:t>Eventuali futuri ampliamenti, trasformazioni, miglioramenti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, cambi </w:t>
      </w:r>
      <w:r w:rsidRPr="00DA7C18">
        <w:rPr>
          <w:rFonts w:ascii="Arial" w:hAnsi="Arial" w:cs="Arial"/>
          <w:color w:val="000000"/>
          <w:sz w:val="21"/>
          <w:szCs w:val="21"/>
        </w:rPr>
        <w:t>d'uso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 anche parziali</w:t>
      </w:r>
      <w:r w:rsidRPr="00DA7C18">
        <w:rPr>
          <w:rFonts w:ascii="Arial" w:hAnsi="Arial" w:cs="Arial"/>
          <w:color w:val="000000"/>
          <w:sz w:val="21"/>
          <w:szCs w:val="21"/>
        </w:rPr>
        <w:t xml:space="preserve"> o modifiche edilizie dell'immobile - ove possibili o consentite </w:t>
      </w:r>
      <w:r w:rsidR="00C90A34">
        <w:rPr>
          <w:rFonts w:ascii="Arial" w:hAnsi="Arial" w:cs="Arial"/>
          <w:color w:val="000000"/>
          <w:sz w:val="21"/>
          <w:szCs w:val="21"/>
        </w:rPr>
        <w:t xml:space="preserve">e da effettuarsi eventualmente dopo la stipula dell’atto pubblico di vendita per volontà di maggiore valorizzazione degli immobili - </w:t>
      </w:r>
      <w:r w:rsidRPr="00DA7C18">
        <w:rPr>
          <w:rFonts w:ascii="Arial" w:hAnsi="Arial" w:cs="Arial"/>
          <w:color w:val="000000"/>
          <w:sz w:val="21"/>
          <w:szCs w:val="21"/>
        </w:rPr>
        <w:t>resteranno a beneficio ed a carico della parte promittente acquirente</w:t>
      </w:r>
      <w:r w:rsidR="00C90A34">
        <w:rPr>
          <w:rFonts w:ascii="Arial" w:hAnsi="Arial" w:cs="Arial"/>
          <w:color w:val="000000"/>
          <w:sz w:val="21"/>
          <w:szCs w:val="21"/>
        </w:rPr>
        <w:t>.</w:t>
      </w:r>
    </w:p>
    <w:p w14:paraId="02F59D01" w14:textId="6BA5ABBE" w:rsidR="008E4036" w:rsidRPr="005217BC" w:rsidRDefault="00C837E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7F2EB9">
        <w:rPr>
          <w:rFonts w:ascii="Arial" w:hAnsi="Arial" w:cs="Arial"/>
          <w:b/>
          <w:sz w:val="21"/>
          <w:szCs w:val="21"/>
          <w:u w:val="single"/>
        </w:rPr>
        <w:t xml:space="preserve">Art. </w:t>
      </w:r>
      <w:r w:rsidR="00671DD1">
        <w:rPr>
          <w:rFonts w:ascii="Arial" w:hAnsi="Arial" w:cs="Arial"/>
          <w:b/>
          <w:sz w:val="21"/>
          <w:szCs w:val="21"/>
          <w:u w:val="single"/>
        </w:rPr>
        <w:t>9</w:t>
      </w:r>
      <w:r w:rsidRPr="007F2EB9">
        <w:rPr>
          <w:rFonts w:ascii="Arial" w:hAnsi="Arial" w:cs="Arial"/>
          <w:b/>
          <w:sz w:val="21"/>
          <w:szCs w:val="21"/>
          <w:u w:val="single"/>
        </w:rPr>
        <w:t>) Parti comuni</w:t>
      </w:r>
      <w:r w:rsidR="00523EEF" w:rsidRPr="007F2EB9">
        <w:rPr>
          <w:rFonts w:ascii="Arial" w:hAnsi="Arial" w:cs="Arial"/>
          <w:b/>
          <w:sz w:val="21"/>
          <w:szCs w:val="21"/>
          <w:u w:val="single"/>
        </w:rPr>
        <w:t xml:space="preserve"> – Condominio</w:t>
      </w:r>
      <w:r w:rsidR="00DF3FE2" w:rsidRPr="007F2EB9">
        <w:rPr>
          <w:rFonts w:ascii="Arial" w:hAnsi="Arial" w:cs="Arial"/>
          <w:b/>
          <w:sz w:val="21"/>
          <w:szCs w:val="21"/>
        </w:rPr>
        <w:t xml:space="preserve"> </w:t>
      </w:r>
      <w:r w:rsidR="009251A4" w:rsidRPr="007F2EB9">
        <w:rPr>
          <w:rFonts w:ascii="Arial" w:hAnsi="Arial" w:cs="Arial"/>
          <w:bCs/>
          <w:sz w:val="21"/>
          <w:szCs w:val="21"/>
        </w:rPr>
        <w:t>Si dà</w:t>
      </w:r>
      <w:r w:rsidR="00737B7C" w:rsidRPr="007F2EB9">
        <w:rPr>
          <w:rFonts w:ascii="Arial" w:hAnsi="Arial" w:cs="Arial"/>
          <w:sz w:val="21"/>
          <w:szCs w:val="21"/>
        </w:rPr>
        <w:t xml:space="preserve"> atto, che </w:t>
      </w:r>
      <w:r w:rsidR="00AD0928" w:rsidRPr="007F2EB9">
        <w:rPr>
          <w:rFonts w:ascii="Arial" w:hAnsi="Arial" w:cs="Arial"/>
          <w:sz w:val="21"/>
          <w:szCs w:val="21"/>
        </w:rPr>
        <w:t>l’appartamento fa parte di edificio condominiale</w:t>
      </w:r>
      <w:r w:rsidR="00ED26F3" w:rsidRPr="007F2EB9">
        <w:rPr>
          <w:rFonts w:ascii="Arial" w:hAnsi="Arial" w:cs="Arial"/>
          <w:sz w:val="21"/>
          <w:szCs w:val="21"/>
        </w:rPr>
        <w:t xml:space="preserve"> amministrato</w:t>
      </w:r>
      <w:r w:rsidR="009251A4" w:rsidRPr="007F2EB9">
        <w:rPr>
          <w:rFonts w:ascii="Arial" w:hAnsi="Arial" w:cs="Arial"/>
          <w:sz w:val="21"/>
          <w:szCs w:val="21"/>
        </w:rPr>
        <w:t xml:space="preserve"> da</w:t>
      </w:r>
      <w:r w:rsidR="000C465E">
        <w:rPr>
          <w:rFonts w:ascii="Arial" w:hAnsi="Arial" w:cs="Arial"/>
          <w:sz w:val="21"/>
          <w:szCs w:val="21"/>
        </w:rPr>
        <w:t>ll’amministratore</w:t>
      </w:r>
      <w:r w:rsidR="009251A4" w:rsidRPr="007F2EB9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432F09">
        <w:rPr>
          <w:rFonts w:ascii="Arial" w:hAnsi="Arial" w:cs="Arial"/>
          <w:sz w:val="21"/>
          <w:szCs w:val="21"/>
        </w:rPr>
        <w:t>Iacuitto</w:t>
      </w:r>
      <w:proofErr w:type="spellEnd"/>
      <w:r w:rsidR="00432F09">
        <w:rPr>
          <w:rFonts w:ascii="Arial" w:hAnsi="Arial" w:cs="Arial"/>
          <w:sz w:val="21"/>
          <w:szCs w:val="21"/>
        </w:rPr>
        <w:t xml:space="preserve"> Giovanni.</w:t>
      </w:r>
    </w:p>
    <w:p w14:paraId="033A0B9C" w14:textId="0B08525D" w:rsidR="008E4036" w:rsidRPr="00AC4E63" w:rsidRDefault="00AF4496" w:rsidP="001D1302">
      <w:pPr>
        <w:pStyle w:val="Paragrafoelenco"/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AC4E63">
        <w:rPr>
          <w:rFonts w:ascii="Arial" w:hAnsi="Arial" w:cs="Arial"/>
          <w:sz w:val="21"/>
          <w:szCs w:val="21"/>
        </w:rPr>
        <w:t xml:space="preserve">Parte promittente acquirente dichiara </w:t>
      </w:r>
      <w:r w:rsidR="005D7CE2" w:rsidRPr="00AC4E63">
        <w:rPr>
          <w:rFonts w:ascii="Arial" w:hAnsi="Arial" w:cs="Arial"/>
          <w:sz w:val="21"/>
          <w:szCs w:val="21"/>
        </w:rPr>
        <w:t>che non vi sono lavori condominiali deliberati</w:t>
      </w:r>
      <w:r w:rsidR="00B10C0D">
        <w:rPr>
          <w:rFonts w:ascii="Arial" w:hAnsi="Arial" w:cs="Arial"/>
          <w:sz w:val="21"/>
          <w:szCs w:val="21"/>
        </w:rPr>
        <w:t>, né lavori</w:t>
      </w:r>
      <w:r w:rsidR="005D7CE2" w:rsidRPr="00AC4E63">
        <w:rPr>
          <w:rFonts w:ascii="Arial" w:hAnsi="Arial" w:cs="Arial"/>
          <w:sz w:val="21"/>
          <w:szCs w:val="21"/>
        </w:rPr>
        <w:t xml:space="preserve"> di cui sia riconosciuta la necessità</w:t>
      </w:r>
      <w:r w:rsidR="00432F09">
        <w:rPr>
          <w:rFonts w:ascii="Arial" w:hAnsi="Arial" w:cs="Arial"/>
          <w:sz w:val="21"/>
          <w:szCs w:val="21"/>
        </w:rPr>
        <w:t>.</w:t>
      </w:r>
    </w:p>
    <w:p w14:paraId="5BEBFFF5" w14:textId="56B46723" w:rsidR="00A121E0" w:rsidRPr="00DF3FE2" w:rsidRDefault="00A121E0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Parte promittente acquirente è delegata fin dalla data di sottoscrizione del presente contratto a partecipare alle future assemblee condominiali.</w:t>
      </w:r>
      <w:r w:rsidR="00637C34">
        <w:rPr>
          <w:rFonts w:ascii="Arial" w:hAnsi="Arial" w:cs="Arial"/>
          <w:color w:val="000000"/>
          <w:sz w:val="21"/>
          <w:szCs w:val="21"/>
        </w:rPr>
        <w:t xml:space="preserve"> </w:t>
      </w:r>
      <w:r w:rsidRPr="00A121E0">
        <w:rPr>
          <w:rFonts w:ascii="Arial" w:hAnsi="Arial" w:cs="Arial"/>
          <w:bCs/>
          <w:color w:val="000000"/>
          <w:sz w:val="21"/>
          <w:szCs w:val="21"/>
        </w:rPr>
        <w:t xml:space="preserve">Eventuali lavori o migliorie </w:t>
      </w:r>
      <w:r w:rsidR="006B5661">
        <w:rPr>
          <w:rFonts w:ascii="Arial" w:hAnsi="Arial" w:cs="Arial"/>
          <w:bCs/>
          <w:color w:val="000000"/>
          <w:sz w:val="21"/>
          <w:szCs w:val="21"/>
        </w:rPr>
        <w:t>ulteriori</w:t>
      </w:r>
      <w:r w:rsidR="00B10C0D">
        <w:rPr>
          <w:rFonts w:ascii="Arial" w:hAnsi="Arial" w:cs="Arial"/>
          <w:bCs/>
          <w:color w:val="000000"/>
          <w:sz w:val="21"/>
          <w:szCs w:val="21"/>
        </w:rPr>
        <w:t>,</w:t>
      </w:r>
      <w:r w:rsidR="006B5661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Pr="00A121E0">
        <w:rPr>
          <w:rFonts w:ascii="Arial" w:hAnsi="Arial" w:cs="Arial"/>
          <w:bCs/>
          <w:color w:val="000000"/>
          <w:sz w:val="21"/>
          <w:szCs w:val="21"/>
        </w:rPr>
        <w:t>che dovessero essere deliberat</w:t>
      </w:r>
      <w:r w:rsidR="005D7CE2">
        <w:rPr>
          <w:rFonts w:ascii="Arial" w:hAnsi="Arial" w:cs="Arial"/>
          <w:bCs/>
          <w:color w:val="000000"/>
          <w:sz w:val="21"/>
          <w:szCs w:val="21"/>
        </w:rPr>
        <w:t>i</w:t>
      </w:r>
      <w:r w:rsidRPr="00A121E0">
        <w:rPr>
          <w:rFonts w:ascii="Arial" w:hAnsi="Arial" w:cs="Arial"/>
          <w:bCs/>
          <w:color w:val="000000"/>
          <w:sz w:val="21"/>
          <w:szCs w:val="21"/>
        </w:rPr>
        <w:t xml:space="preserve"> o decis</w:t>
      </w:r>
      <w:r w:rsidR="005D7CE2">
        <w:rPr>
          <w:rFonts w:ascii="Arial" w:hAnsi="Arial" w:cs="Arial"/>
          <w:bCs/>
          <w:color w:val="000000"/>
          <w:sz w:val="21"/>
          <w:szCs w:val="21"/>
        </w:rPr>
        <w:t>i</w:t>
      </w:r>
      <w:r w:rsidRPr="00A121E0">
        <w:rPr>
          <w:rFonts w:ascii="Arial" w:hAnsi="Arial" w:cs="Arial"/>
          <w:bCs/>
          <w:color w:val="000000"/>
          <w:sz w:val="21"/>
          <w:szCs w:val="21"/>
        </w:rPr>
        <w:t xml:space="preserve"> dopo la sottoscrizione del presente contratto</w:t>
      </w:r>
      <w:r w:rsidR="005D7CE2">
        <w:rPr>
          <w:rFonts w:ascii="Arial" w:hAnsi="Arial" w:cs="Arial"/>
          <w:bCs/>
          <w:color w:val="000000"/>
          <w:sz w:val="21"/>
          <w:szCs w:val="21"/>
        </w:rPr>
        <w:t>,</w:t>
      </w:r>
      <w:r w:rsidRPr="00A121E0">
        <w:rPr>
          <w:rFonts w:ascii="Arial" w:hAnsi="Arial" w:cs="Arial"/>
          <w:bCs/>
          <w:color w:val="000000"/>
          <w:sz w:val="21"/>
          <w:szCs w:val="21"/>
        </w:rPr>
        <w:t xml:space="preserve"> resteranno a carico e beneficio di </w:t>
      </w:r>
      <w:r w:rsidR="005D0CEE">
        <w:rPr>
          <w:rFonts w:ascii="Arial" w:hAnsi="Arial" w:cs="Arial"/>
          <w:bCs/>
          <w:color w:val="000000"/>
          <w:sz w:val="21"/>
          <w:szCs w:val="21"/>
        </w:rPr>
        <w:t xml:space="preserve">parte </w:t>
      </w:r>
      <w:r w:rsidRPr="00A121E0">
        <w:rPr>
          <w:rFonts w:ascii="Arial" w:hAnsi="Arial" w:cs="Arial"/>
          <w:bCs/>
          <w:color w:val="000000"/>
          <w:sz w:val="21"/>
          <w:szCs w:val="21"/>
        </w:rPr>
        <w:t>promittente acquirente</w:t>
      </w:r>
      <w:r w:rsidR="00B10C0D">
        <w:rPr>
          <w:rFonts w:ascii="Arial" w:hAnsi="Arial" w:cs="Arial"/>
          <w:bCs/>
          <w:color w:val="000000"/>
          <w:sz w:val="21"/>
          <w:szCs w:val="21"/>
        </w:rPr>
        <w:t>, stante il fatto che la determinazione del prezzo di trasferimento è stato contrattato nella condizione odierna.</w:t>
      </w:r>
    </w:p>
    <w:p w14:paraId="7F3D4F33" w14:textId="5BD2E273" w:rsidR="006B5661" w:rsidRDefault="006B566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lastRenderedPageBreak/>
        <w:t>Parte promittente venditrice dovrà produrre, al momento della sottoscrizione del contratto definitivo di vendita, la dichiarazione liberatoria del condominio in ordine alle quote condominiali dovute e maturate fino alla data dell’atto e riferite a mese intero, sia per spese ordinarie che straordinarie, nonché in ordine ai lavori previsti</w:t>
      </w:r>
      <w:r w:rsidR="00F00D36">
        <w:rPr>
          <w:rFonts w:ascii="Arial" w:hAnsi="Arial" w:cs="Arial"/>
          <w:bCs/>
          <w:color w:val="000000"/>
          <w:sz w:val="21"/>
          <w:szCs w:val="21"/>
        </w:rPr>
        <w:t xml:space="preserve">, fatte salve le pattuizioni di cui sopra. </w:t>
      </w:r>
      <w:r>
        <w:rPr>
          <w:rFonts w:ascii="Arial" w:hAnsi="Arial" w:cs="Arial"/>
          <w:bCs/>
          <w:color w:val="000000"/>
          <w:sz w:val="21"/>
          <w:szCs w:val="21"/>
        </w:rPr>
        <w:t>Parte promittente venditrice ha già delegato, in ordine a tali richieste di certificazioni</w:t>
      </w:r>
      <w:r w:rsidR="00F00D36">
        <w:rPr>
          <w:rFonts w:ascii="Arial" w:hAnsi="Arial" w:cs="Arial"/>
          <w:bCs/>
          <w:color w:val="000000"/>
          <w:sz w:val="21"/>
          <w:szCs w:val="21"/>
        </w:rPr>
        <w:t xml:space="preserve"> liberatorie</w:t>
      </w:r>
      <w:r>
        <w:rPr>
          <w:rFonts w:ascii="Arial" w:hAnsi="Arial" w:cs="Arial"/>
          <w:bCs/>
          <w:color w:val="000000"/>
          <w:sz w:val="21"/>
          <w:szCs w:val="21"/>
        </w:rPr>
        <w:t>, l’agenzia immobiliare intermediaria.</w:t>
      </w:r>
    </w:p>
    <w:p w14:paraId="22681506" w14:textId="77777777" w:rsidR="000C465E" w:rsidRDefault="00970C87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Parte promittente venditrice segnala che ci sono/non ci sono morosità condominiali di rilievo per i quali sono in atto o in previsione di azioni esecutive nei confronti dei condomini morosi.</w:t>
      </w:r>
      <w:r w:rsidR="00545C81">
        <w:rPr>
          <w:rFonts w:ascii="Arial" w:hAnsi="Arial" w:cs="Arial"/>
          <w:bCs/>
          <w:color w:val="000000"/>
          <w:sz w:val="21"/>
          <w:szCs w:val="21"/>
        </w:rPr>
        <w:t xml:space="preserve"> </w:t>
      </w:r>
    </w:p>
    <w:p w14:paraId="71B6B539" w14:textId="027465D2" w:rsidR="00C837E1" w:rsidRDefault="00C837E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Art. </w:t>
      </w:r>
      <w:r w:rsidR="00671DD1">
        <w:rPr>
          <w:rFonts w:ascii="Arial" w:hAnsi="Arial" w:cs="Arial"/>
          <w:b/>
          <w:color w:val="000000"/>
          <w:sz w:val="21"/>
          <w:szCs w:val="21"/>
          <w:u w:val="single"/>
        </w:rPr>
        <w:t>10</w:t>
      </w: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>) APE e Classe energetica ed impianti</w:t>
      </w:r>
      <w:r w:rsidRPr="005079C4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5D7CE2">
        <w:rPr>
          <w:rFonts w:ascii="Arial" w:hAnsi="Arial" w:cs="Arial"/>
          <w:b/>
          <w:color w:val="000000"/>
          <w:sz w:val="21"/>
          <w:szCs w:val="21"/>
        </w:rPr>
        <w:t xml:space="preserve">Le parti </w:t>
      </w:r>
      <w:r w:rsidR="005D7CE2">
        <w:rPr>
          <w:rFonts w:ascii="Arial" w:hAnsi="Arial" w:cs="Arial"/>
          <w:bCs/>
          <w:color w:val="000000"/>
          <w:sz w:val="21"/>
          <w:szCs w:val="21"/>
        </w:rPr>
        <w:t>s</w:t>
      </w:r>
      <w:r w:rsidR="009251A4" w:rsidRPr="006B5661">
        <w:rPr>
          <w:rFonts w:ascii="Arial" w:hAnsi="Arial" w:cs="Arial"/>
          <w:bCs/>
          <w:color w:val="000000"/>
          <w:sz w:val="21"/>
          <w:szCs w:val="21"/>
        </w:rPr>
        <w:t>i dà atto</w:t>
      </w:r>
      <w:r w:rsidR="009251A4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6B5661">
        <w:rPr>
          <w:rFonts w:ascii="Arial" w:hAnsi="Arial" w:cs="Arial"/>
          <w:color w:val="000000"/>
          <w:sz w:val="21"/>
          <w:szCs w:val="21"/>
        </w:rPr>
        <w:t xml:space="preserve">della </w:t>
      </w:r>
      <w:r w:rsidR="00523EEF">
        <w:rPr>
          <w:rFonts w:ascii="Arial" w:hAnsi="Arial" w:cs="Arial"/>
          <w:color w:val="000000"/>
          <w:sz w:val="21"/>
          <w:szCs w:val="21"/>
        </w:rPr>
        <w:t>relazione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recante l’attestazione di prestazione energetica</w:t>
      </w:r>
      <w:r w:rsidR="00523EEF">
        <w:rPr>
          <w:rFonts w:ascii="Arial" w:hAnsi="Arial" w:cs="Arial"/>
          <w:color w:val="000000"/>
          <w:sz w:val="21"/>
          <w:szCs w:val="21"/>
        </w:rPr>
        <w:t xml:space="preserve"> dell’immobile</w:t>
      </w:r>
      <w:r w:rsidR="005D7CE2">
        <w:rPr>
          <w:rFonts w:ascii="Arial" w:hAnsi="Arial" w:cs="Arial"/>
          <w:color w:val="000000"/>
          <w:sz w:val="21"/>
          <w:szCs w:val="21"/>
        </w:rPr>
        <w:t xml:space="preserve"> </w:t>
      </w:r>
      <w:r w:rsidR="005D7CE2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APE </w:t>
      </w:r>
      <w:r w:rsidR="00EF64CC" w:rsidRPr="0063564C">
        <w:rPr>
          <w:rFonts w:ascii="Arial" w:hAnsi="Arial" w:cs="Arial"/>
          <w:b/>
          <w:bCs/>
          <w:color w:val="000000"/>
          <w:sz w:val="21"/>
          <w:szCs w:val="21"/>
        </w:rPr>
        <w:t>(classe</w:t>
      </w:r>
      <w:r w:rsidR="00ED26F3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432F09" w:rsidRPr="0063564C">
        <w:rPr>
          <w:rFonts w:ascii="Arial" w:hAnsi="Arial" w:cs="Arial"/>
          <w:b/>
          <w:bCs/>
          <w:color w:val="000000"/>
          <w:sz w:val="21"/>
          <w:szCs w:val="21"/>
        </w:rPr>
        <w:t>G</w:t>
      </w:r>
      <w:r w:rsidR="00ED26F3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="00EF64CC" w:rsidRPr="0063564C">
        <w:rPr>
          <w:rFonts w:ascii="Arial" w:hAnsi="Arial" w:cs="Arial"/>
          <w:b/>
          <w:bCs/>
          <w:color w:val="000000"/>
          <w:sz w:val="21"/>
          <w:szCs w:val="21"/>
        </w:rPr>
        <w:t>Ep</w:t>
      </w:r>
      <w:proofErr w:type="spellEnd"/>
      <w:r w:rsidR="00701061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="00701061" w:rsidRPr="0063564C">
        <w:rPr>
          <w:rFonts w:ascii="Arial" w:hAnsi="Arial" w:cs="Arial"/>
          <w:b/>
          <w:bCs/>
          <w:color w:val="000000"/>
          <w:sz w:val="21"/>
          <w:szCs w:val="21"/>
        </w:rPr>
        <w:t>gl</w:t>
      </w:r>
      <w:proofErr w:type="spellEnd"/>
      <w:r w:rsidR="00701061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6461AF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= </w:t>
      </w:r>
      <w:r w:rsidR="007F2AB7">
        <w:rPr>
          <w:rFonts w:ascii="Arial" w:hAnsi="Arial" w:cs="Arial"/>
          <w:b/>
          <w:bCs/>
          <w:color w:val="000000"/>
          <w:sz w:val="21"/>
          <w:szCs w:val="21"/>
        </w:rPr>
        <w:t>180.11</w:t>
      </w:r>
      <w:r w:rsidR="00701061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="00EF64CC" w:rsidRPr="0063564C">
        <w:rPr>
          <w:rFonts w:ascii="Arial" w:hAnsi="Arial" w:cs="Arial"/>
          <w:b/>
          <w:bCs/>
          <w:color w:val="000000"/>
          <w:sz w:val="21"/>
          <w:szCs w:val="21"/>
        </w:rPr>
        <w:t>kwh</w:t>
      </w:r>
      <w:proofErr w:type="spellEnd"/>
      <w:r w:rsidR="00EF64CC" w:rsidRPr="0063564C">
        <w:rPr>
          <w:rFonts w:ascii="Arial" w:hAnsi="Arial" w:cs="Arial"/>
          <w:b/>
          <w:bCs/>
          <w:color w:val="000000"/>
          <w:sz w:val="21"/>
          <w:szCs w:val="21"/>
        </w:rPr>
        <w:t>/m</w:t>
      </w:r>
      <w:r w:rsidR="007F2AB7">
        <w:rPr>
          <w:rFonts w:ascii="Arial" w:hAnsi="Arial" w:cs="Arial"/>
          <w:b/>
          <w:bCs/>
          <w:color w:val="000000"/>
          <w:sz w:val="21"/>
          <w:szCs w:val="21"/>
        </w:rPr>
        <w:t>²</w:t>
      </w:r>
      <w:r w:rsidR="00ED26F3" w:rsidRPr="0063564C">
        <w:rPr>
          <w:rFonts w:ascii="Arial" w:hAnsi="Arial" w:cs="Arial"/>
          <w:b/>
          <w:bCs/>
          <w:color w:val="000000"/>
          <w:sz w:val="21"/>
          <w:szCs w:val="21"/>
        </w:rPr>
        <w:t xml:space="preserve"> anno</w:t>
      </w:r>
      <w:r w:rsidR="00EF64CC" w:rsidRPr="0063564C">
        <w:rPr>
          <w:rFonts w:ascii="Arial" w:hAnsi="Arial" w:cs="Arial"/>
          <w:b/>
          <w:bCs/>
          <w:color w:val="000000"/>
          <w:sz w:val="21"/>
          <w:szCs w:val="21"/>
        </w:rPr>
        <w:t>)</w:t>
      </w:r>
      <w:r w:rsidR="006B5661">
        <w:rPr>
          <w:rFonts w:ascii="Arial" w:hAnsi="Arial" w:cs="Arial"/>
          <w:color w:val="000000"/>
          <w:sz w:val="21"/>
          <w:szCs w:val="21"/>
        </w:rPr>
        <w:t xml:space="preserve"> sottoscritta dall’</w:t>
      </w:r>
      <w:r w:rsidR="00AC4E63">
        <w:rPr>
          <w:rFonts w:ascii="Arial" w:hAnsi="Arial" w:cs="Arial"/>
          <w:color w:val="000000"/>
          <w:sz w:val="21"/>
          <w:szCs w:val="21"/>
        </w:rPr>
        <w:t xml:space="preserve"> Ing.</w:t>
      </w:r>
      <w:r w:rsidR="00E54B54">
        <w:rPr>
          <w:rFonts w:ascii="Arial" w:hAnsi="Arial" w:cs="Arial"/>
          <w:color w:val="000000"/>
          <w:sz w:val="21"/>
          <w:szCs w:val="21"/>
        </w:rPr>
        <w:t xml:space="preserve"> </w:t>
      </w:r>
      <w:r w:rsidR="00432F09">
        <w:rPr>
          <w:rFonts w:ascii="Arial" w:hAnsi="Arial" w:cs="Arial"/>
          <w:color w:val="000000"/>
          <w:sz w:val="21"/>
          <w:szCs w:val="21"/>
        </w:rPr>
        <w:t>Marco Leoncini</w:t>
      </w:r>
      <w:r w:rsidR="0063564C">
        <w:rPr>
          <w:rFonts w:ascii="Arial" w:hAnsi="Arial" w:cs="Arial"/>
          <w:color w:val="000000"/>
          <w:sz w:val="21"/>
          <w:szCs w:val="21"/>
        </w:rPr>
        <w:t>.</w:t>
      </w:r>
    </w:p>
    <w:p w14:paraId="2F511F7F" w14:textId="622F1DE1" w:rsidR="007F2EB9" w:rsidRPr="00B10C0D" w:rsidRDefault="00525CD3" w:rsidP="00B10C0D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FF0000"/>
          <w:sz w:val="21"/>
          <w:szCs w:val="21"/>
        </w:rPr>
      </w:pPr>
      <w:r w:rsidRPr="00AC4E63">
        <w:rPr>
          <w:rFonts w:ascii="Arial" w:hAnsi="Arial" w:cs="Arial"/>
          <w:bCs/>
          <w:color w:val="000000" w:themeColor="text1"/>
          <w:sz w:val="21"/>
          <w:szCs w:val="21"/>
        </w:rPr>
        <w:t>Parte promittente venditrice dichiara che la caldaia</w:t>
      </w:r>
      <w:r w:rsidRPr="00AC4E63">
        <w:rPr>
          <w:rFonts w:ascii="Arial" w:hAnsi="Arial" w:cs="Arial"/>
          <w:color w:val="000000" w:themeColor="text1"/>
          <w:sz w:val="21"/>
          <w:szCs w:val="21"/>
        </w:rPr>
        <w:t xml:space="preserve"> per</w:t>
      </w:r>
      <w:r w:rsidR="00970C87" w:rsidRPr="00AC4E63">
        <w:rPr>
          <w:rFonts w:ascii="Arial" w:hAnsi="Arial" w:cs="Arial"/>
          <w:color w:val="000000" w:themeColor="text1"/>
          <w:sz w:val="21"/>
          <w:szCs w:val="21"/>
        </w:rPr>
        <w:t xml:space="preserve"> produzione di acqua calda e</w:t>
      </w:r>
      <w:r w:rsidRPr="00AC4E63">
        <w:rPr>
          <w:rFonts w:ascii="Arial" w:hAnsi="Arial" w:cs="Arial"/>
          <w:color w:val="000000" w:themeColor="text1"/>
          <w:sz w:val="21"/>
          <w:szCs w:val="21"/>
        </w:rPr>
        <w:t xml:space="preserve"> riscaldamento </w:t>
      </w:r>
      <w:r w:rsidR="00432F09">
        <w:rPr>
          <w:rFonts w:ascii="Arial" w:hAnsi="Arial" w:cs="Arial"/>
          <w:color w:val="000000" w:themeColor="text1"/>
          <w:sz w:val="21"/>
          <w:szCs w:val="21"/>
        </w:rPr>
        <w:t xml:space="preserve">è </w:t>
      </w:r>
      <w:r w:rsidRPr="00AC4E63">
        <w:rPr>
          <w:rFonts w:ascii="Arial" w:hAnsi="Arial" w:cs="Arial"/>
          <w:color w:val="000000" w:themeColor="text1"/>
          <w:sz w:val="21"/>
          <w:szCs w:val="21"/>
        </w:rPr>
        <w:t xml:space="preserve">di tipo </w:t>
      </w:r>
      <w:r w:rsidR="00B10C0D" w:rsidRPr="00432F09">
        <w:rPr>
          <w:rFonts w:ascii="Arial" w:hAnsi="Arial" w:cs="Arial"/>
          <w:sz w:val="21"/>
          <w:szCs w:val="21"/>
        </w:rPr>
        <w:t>centralizzat</w:t>
      </w:r>
      <w:r w:rsidR="00432F09" w:rsidRPr="00432F09">
        <w:rPr>
          <w:rFonts w:ascii="Arial" w:hAnsi="Arial" w:cs="Arial"/>
          <w:sz w:val="21"/>
          <w:szCs w:val="21"/>
        </w:rPr>
        <w:t>o</w:t>
      </w:r>
      <w:r w:rsidR="00B10C0D" w:rsidRPr="00432F09">
        <w:rPr>
          <w:rFonts w:ascii="Arial" w:hAnsi="Arial" w:cs="Arial"/>
          <w:sz w:val="21"/>
          <w:szCs w:val="21"/>
        </w:rPr>
        <w:t xml:space="preserve"> </w:t>
      </w:r>
      <w:r w:rsidR="00AC4E63" w:rsidRPr="00432F09">
        <w:rPr>
          <w:rFonts w:ascii="Arial" w:hAnsi="Arial" w:cs="Arial"/>
          <w:sz w:val="21"/>
          <w:szCs w:val="21"/>
        </w:rPr>
        <w:t xml:space="preserve">e </w:t>
      </w:r>
      <w:r w:rsidR="00B10C0D" w:rsidRPr="00432F09">
        <w:rPr>
          <w:rFonts w:ascii="Arial" w:hAnsi="Arial" w:cs="Arial"/>
          <w:sz w:val="21"/>
          <w:szCs w:val="21"/>
        </w:rPr>
        <w:t>che è stata</w:t>
      </w:r>
      <w:r w:rsidRPr="00432F09">
        <w:rPr>
          <w:rFonts w:ascii="Arial" w:hAnsi="Arial" w:cs="Arial"/>
          <w:sz w:val="21"/>
          <w:szCs w:val="21"/>
        </w:rPr>
        <w:t xml:space="preserve"> effettuata </w:t>
      </w:r>
      <w:r w:rsidR="00970C87" w:rsidRPr="00432F09">
        <w:rPr>
          <w:rFonts w:ascii="Arial" w:hAnsi="Arial" w:cs="Arial"/>
          <w:sz w:val="21"/>
          <w:szCs w:val="21"/>
        </w:rPr>
        <w:t>l’</w:t>
      </w:r>
      <w:r w:rsidRPr="00432F09">
        <w:rPr>
          <w:rFonts w:ascii="Arial" w:hAnsi="Arial" w:cs="Arial"/>
          <w:sz w:val="21"/>
          <w:szCs w:val="21"/>
        </w:rPr>
        <w:t>ultima revisione periodica</w:t>
      </w:r>
      <w:r w:rsidR="00432F09">
        <w:rPr>
          <w:rFonts w:ascii="Arial" w:hAnsi="Arial" w:cs="Arial"/>
          <w:sz w:val="21"/>
          <w:szCs w:val="21"/>
        </w:rPr>
        <w:t>.</w:t>
      </w:r>
    </w:p>
    <w:p w14:paraId="09533DFA" w14:textId="2566360F" w:rsidR="00167D46" w:rsidRPr="00AC4E63" w:rsidRDefault="006B566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C4E63">
        <w:rPr>
          <w:rFonts w:ascii="Arial" w:hAnsi="Arial" w:cs="Arial"/>
          <w:color w:val="000000" w:themeColor="text1"/>
          <w:sz w:val="21"/>
          <w:szCs w:val="21"/>
        </w:rPr>
        <w:t>Il</w:t>
      </w:r>
      <w:r w:rsidR="009251A4" w:rsidRPr="00AC4E6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 xml:space="preserve"> promittente venditore in deroga agli obblighi previsti dal “</w:t>
      </w:r>
      <w:r w:rsidR="00C837E1" w:rsidRPr="00AC4E63">
        <w:rPr>
          <w:rFonts w:ascii="Arial" w:hAnsi="Arial" w:cs="Arial"/>
          <w:bCs/>
          <w:color w:val="000000" w:themeColor="text1"/>
          <w:sz w:val="21"/>
          <w:szCs w:val="21"/>
        </w:rPr>
        <w:t xml:space="preserve">Decreto del ministero dello sviluppo economico 22 gennaio 2008, n. 37 – Regolamento ….riordino delle disposizioni in materia di attività di installazione degli impianti all'interno degli edifici” </w:t>
      </w:r>
      <w:r w:rsidR="001663E1" w:rsidRPr="00AC4E63">
        <w:rPr>
          <w:rFonts w:ascii="Arial" w:hAnsi="Arial" w:cs="Arial"/>
          <w:bCs/>
          <w:color w:val="000000" w:themeColor="text1"/>
          <w:sz w:val="21"/>
          <w:szCs w:val="21"/>
        </w:rPr>
        <w:t xml:space="preserve">e successive modificazioni </w:t>
      </w:r>
      <w:r w:rsidR="00C837E1" w:rsidRPr="00AC4E63">
        <w:rPr>
          <w:rFonts w:ascii="Arial" w:hAnsi="Arial" w:cs="Arial"/>
          <w:bCs/>
          <w:color w:val="000000" w:themeColor="text1"/>
          <w:sz w:val="21"/>
          <w:szCs w:val="21"/>
        </w:rPr>
        <w:t xml:space="preserve">e stante l’epoca di costruzione degli impianti, </w:t>
      </w:r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 xml:space="preserve">è dispensato dal produrre dichiarazioni di conformità e/o rispondenza degli impianti esistenti, rimanendo a carico e beneficio di parte promittente acquirente ogni eventuale adeguamento o lavoro finalizzato </w:t>
      </w:r>
      <w:r w:rsidR="007A075C" w:rsidRPr="00AC4E63">
        <w:rPr>
          <w:rFonts w:ascii="Arial" w:hAnsi="Arial" w:cs="Arial"/>
          <w:color w:val="000000" w:themeColor="text1"/>
          <w:sz w:val="21"/>
          <w:szCs w:val="21"/>
        </w:rPr>
        <w:t xml:space="preserve">ad adeguamento normativo o </w:t>
      </w:r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>all’ottenimento dei predetti certificati.</w:t>
      </w:r>
      <w:r w:rsidR="00167D46" w:rsidRPr="00AC4E6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097AB4" w:rsidRPr="00AC4E6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167D46" w:rsidRPr="00AC4E63">
        <w:rPr>
          <w:rFonts w:ascii="Arial" w:hAnsi="Arial" w:cs="Arial"/>
          <w:color w:val="000000" w:themeColor="text1"/>
          <w:sz w:val="21"/>
          <w:szCs w:val="21"/>
        </w:rPr>
        <w:t>Trattasi di impianti che</w:t>
      </w:r>
      <w:r w:rsidR="007A075C" w:rsidRPr="00AC4E63">
        <w:rPr>
          <w:rFonts w:ascii="Arial" w:hAnsi="Arial" w:cs="Arial"/>
          <w:color w:val="000000" w:themeColor="text1"/>
          <w:sz w:val="21"/>
          <w:szCs w:val="21"/>
        </w:rPr>
        <w:t>,</w:t>
      </w:r>
      <w:r w:rsidR="00167D46" w:rsidRPr="00AC4E63">
        <w:rPr>
          <w:rFonts w:ascii="Arial" w:hAnsi="Arial" w:cs="Arial"/>
          <w:color w:val="000000" w:themeColor="text1"/>
          <w:sz w:val="21"/>
          <w:szCs w:val="21"/>
        </w:rPr>
        <w:t xml:space="preserve"> ancorché funzionanti</w:t>
      </w:r>
      <w:r w:rsidR="009D3B94" w:rsidRPr="00AC4E63">
        <w:rPr>
          <w:rFonts w:ascii="Arial" w:hAnsi="Arial" w:cs="Arial"/>
          <w:color w:val="000000" w:themeColor="text1"/>
          <w:sz w:val="21"/>
          <w:szCs w:val="21"/>
        </w:rPr>
        <w:t xml:space="preserve"> ed in discrete condizioni</w:t>
      </w:r>
      <w:r w:rsidR="00167D46" w:rsidRPr="00AC4E63">
        <w:rPr>
          <w:rFonts w:ascii="Arial" w:hAnsi="Arial" w:cs="Arial"/>
          <w:color w:val="000000" w:themeColor="text1"/>
          <w:sz w:val="21"/>
          <w:szCs w:val="21"/>
        </w:rPr>
        <w:t xml:space="preserve">, sono </w:t>
      </w:r>
      <w:r w:rsidR="007A075C" w:rsidRPr="00AC4E63">
        <w:rPr>
          <w:rFonts w:ascii="Arial" w:hAnsi="Arial" w:cs="Arial"/>
          <w:color w:val="000000" w:themeColor="text1"/>
          <w:sz w:val="21"/>
          <w:szCs w:val="21"/>
        </w:rPr>
        <w:t xml:space="preserve">evidentemente </w:t>
      </w:r>
      <w:r w:rsidR="00167D46" w:rsidRPr="00AC4E63">
        <w:rPr>
          <w:rFonts w:ascii="Arial" w:hAnsi="Arial" w:cs="Arial"/>
          <w:color w:val="000000" w:themeColor="text1"/>
          <w:sz w:val="21"/>
          <w:szCs w:val="21"/>
        </w:rPr>
        <w:t>datati</w:t>
      </w:r>
      <w:r w:rsidR="00CB3C49" w:rsidRPr="00AC4E63">
        <w:rPr>
          <w:rFonts w:ascii="Arial" w:hAnsi="Arial" w:cs="Arial"/>
          <w:color w:val="000000" w:themeColor="text1"/>
          <w:sz w:val="21"/>
          <w:szCs w:val="21"/>
        </w:rPr>
        <w:t xml:space="preserve"> e possono necessitare di adeguamento e/o riattamento</w:t>
      </w:r>
      <w:r w:rsidR="006B671D" w:rsidRPr="00AC4E63">
        <w:rPr>
          <w:rFonts w:ascii="Arial" w:hAnsi="Arial" w:cs="Arial"/>
          <w:color w:val="000000" w:themeColor="text1"/>
          <w:sz w:val="21"/>
          <w:szCs w:val="21"/>
        </w:rPr>
        <w:t xml:space="preserve"> o certificazione perché precedenti a subentrata normativa</w:t>
      </w:r>
      <w:r w:rsidR="005D7CE2" w:rsidRPr="00AC4E63">
        <w:rPr>
          <w:rFonts w:ascii="Arial" w:hAnsi="Arial" w:cs="Arial"/>
          <w:color w:val="000000" w:themeColor="text1"/>
          <w:sz w:val="21"/>
          <w:szCs w:val="21"/>
        </w:rPr>
        <w:t xml:space="preserve">. </w:t>
      </w:r>
      <w:r w:rsidR="00167D46" w:rsidRPr="00AC4E63">
        <w:rPr>
          <w:rFonts w:ascii="Arial" w:hAnsi="Arial" w:cs="Arial"/>
          <w:color w:val="000000" w:themeColor="text1"/>
          <w:sz w:val="21"/>
          <w:szCs w:val="21"/>
        </w:rPr>
        <w:t xml:space="preserve">La loro conformità può essere </w:t>
      </w:r>
      <w:r w:rsidRPr="00AC4E63">
        <w:rPr>
          <w:rFonts w:ascii="Arial" w:hAnsi="Arial" w:cs="Arial"/>
          <w:color w:val="000000" w:themeColor="text1"/>
          <w:sz w:val="21"/>
          <w:szCs w:val="21"/>
        </w:rPr>
        <w:t xml:space="preserve">oggi </w:t>
      </w:r>
      <w:r w:rsidR="00167D46" w:rsidRPr="00AC4E63">
        <w:rPr>
          <w:rFonts w:ascii="Arial" w:hAnsi="Arial" w:cs="Arial"/>
          <w:color w:val="000000" w:themeColor="text1"/>
          <w:sz w:val="21"/>
          <w:szCs w:val="21"/>
        </w:rPr>
        <w:t>riferita all’epoca della costruzione e successiv</w:t>
      </w:r>
      <w:r w:rsidR="00CB3C49" w:rsidRPr="00AC4E63">
        <w:rPr>
          <w:rFonts w:ascii="Arial" w:hAnsi="Arial" w:cs="Arial"/>
          <w:color w:val="000000" w:themeColor="text1"/>
          <w:sz w:val="21"/>
          <w:szCs w:val="21"/>
        </w:rPr>
        <w:t xml:space="preserve">e implementazioni e manutenzioni. </w:t>
      </w:r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 xml:space="preserve">Di ogni circostanza inerente </w:t>
      </w:r>
      <w:proofErr w:type="gramStart"/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>le</w:t>
      </w:r>
      <w:proofErr w:type="gramEnd"/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 xml:space="preserve"> condizioni d’uso e vetustà degli impianti, e </w:t>
      </w:r>
      <w:r w:rsidRPr="00AC4E63">
        <w:rPr>
          <w:rFonts w:ascii="Arial" w:hAnsi="Arial" w:cs="Arial"/>
          <w:color w:val="000000" w:themeColor="text1"/>
          <w:sz w:val="21"/>
          <w:szCs w:val="21"/>
        </w:rPr>
        <w:t>dell’assenza di</w:t>
      </w:r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 xml:space="preserve"> certificazioni</w:t>
      </w:r>
      <w:r w:rsidRPr="00AC4E63">
        <w:rPr>
          <w:rFonts w:ascii="Arial" w:hAnsi="Arial" w:cs="Arial"/>
          <w:color w:val="000000" w:themeColor="text1"/>
          <w:sz w:val="21"/>
          <w:szCs w:val="21"/>
        </w:rPr>
        <w:t xml:space="preserve"> aggiornate</w:t>
      </w:r>
      <w:r w:rsidR="00C837E1" w:rsidRPr="00AC4E63">
        <w:rPr>
          <w:rFonts w:ascii="Arial" w:hAnsi="Arial" w:cs="Arial"/>
          <w:color w:val="000000" w:themeColor="text1"/>
          <w:sz w:val="21"/>
          <w:szCs w:val="21"/>
        </w:rPr>
        <w:t xml:space="preserve"> si è tenuto conto nella contrattazione del prezzo tra le parti</w:t>
      </w:r>
      <w:r w:rsidR="005D7CE2" w:rsidRPr="00AC4E63">
        <w:rPr>
          <w:rFonts w:ascii="Arial" w:hAnsi="Arial" w:cs="Arial"/>
          <w:color w:val="000000" w:themeColor="text1"/>
          <w:sz w:val="21"/>
          <w:szCs w:val="21"/>
        </w:rPr>
        <w:t xml:space="preserve"> ed ogni eventuale adeguamento dovrà essere effettuata a spese e beneficio di parte promittente acquirente, dopo la stipula dell’atto definitivo. </w:t>
      </w:r>
    </w:p>
    <w:p w14:paraId="29823BE0" w14:textId="32132A50" w:rsidR="00241F69" w:rsidRPr="00241F69" w:rsidRDefault="00C837E1" w:rsidP="00432F09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FF0000"/>
          <w:sz w:val="21"/>
          <w:szCs w:val="21"/>
        </w:rPr>
      </w:pP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Art. </w:t>
      </w:r>
      <w:r w:rsidR="00CE75CF">
        <w:rPr>
          <w:rFonts w:ascii="Arial" w:hAnsi="Arial" w:cs="Arial"/>
          <w:b/>
          <w:color w:val="000000"/>
          <w:sz w:val="21"/>
          <w:szCs w:val="21"/>
          <w:u w:val="single"/>
        </w:rPr>
        <w:t>11</w:t>
      </w:r>
      <w:proofErr w:type="gramStart"/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>)</w:t>
      </w:r>
      <w:r w:rsidR="00737B7C"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</w:t>
      </w: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Usi</w:t>
      </w:r>
      <w:proofErr w:type="gramEnd"/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locali - </w:t>
      </w:r>
      <w:r w:rsidR="00671DD1">
        <w:rPr>
          <w:rFonts w:ascii="Arial" w:hAnsi="Arial" w:cs="Arial"/>
          <w:b/>
          <w:color w:val="000000"/>
          <w:sz w:val="21"/>
          <w:szCs w:val="21"/>
          <w:u w:val="single"/>
        </w:rPr>
        <w:t>Arredi fissi ed esclusioni</w:t>
      </w:r>
      <w:r w:rsidRPr="005079C4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AE7C09" w:rsidRPr="005079C4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C85675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5D7CE2">
        <w:rPr>
          <w:rFonts w:ascii="Arial" w:hAnsi="Arial" w:cs="Arial"/>
          <w:bCs/>
          <w:color w:val="000000"/>
          <w:sz w:val="21"/>
          <w:szCs w:val="21"/>
        </w:rPr>
        <w:t>L’immobile verrà</w:t>
      </w:r>
      <w:r w:rsidR="009251A4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7A075C" w:rsidRPr="005079C4">
        <w:rPr>
          <w:rFonts w:ascii="Arial" w:hAnsi="Arial" w:cs="Arial"/>
          <w:bCs/>
          <w:color w:val="000000"/>
          <w:sz w:val="21"/>
          <w:szCs w:val="21"/>
        </w:rPr>
        <w:t>vendut</w:t>
      </w:r>
      <w:r w:rsidR="005D7CE2">
        <w:rPr>
          <w:rFonts w:ascii="Arial" w:hAnsi="Arial" w:cs="Arial"/>
          <w:bCs/>
          <w:color w:val="000000"/>
          <w:sz w:val="21"/>
          <w:szCs w:val="21"/>
        </w:rPr>
        <w:t>o</w:t>
      </w:r>
      <w:r w:rsidR="007A075C" w:rsidRPr="005079C4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DB6751">
        <w:rPr>
          <w:rFonts w:ascii="Arial" w:hAnsi="Arial" w:cs="Arial"/>
          <w:bCs/>
          <w:color w:val="000000"/>
          <w:sz w:val="21"/>
          <w:szCs w:val="21"/>
        </w:rPr>
        <w:t>libero da</w:t>
      </w:r>
      <w:r w:rsidR="006B671D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7A075C" w:rsidRPr="005079C4">
        <w:rPr>
          <w:rFonts w:ascii="Arial" w:hAnsi="Arial" w:cs="Arial"/>
          <w:bCs/>
          <w:color w:val="000000"/>
          <w:sz w:val="21"/>
          <w:szCs w:val="21"/>
        </w:rPr>
        <w:t>arredi</w:t>
      </w:r>
      <w:r w:rsidR="00DB6751">
        <w:rPr>
          <w:rFonts w:ascii="Arial" w:hAnsi="Arial" w:cs="Arial"/>
          <w:bCs/>
          <w:color w:val="000000"/>
          <w:sz w:val="21"/>
          <w:szCs w:val="21"/>
        </w:rPr>
        <w:t xml:space="preserve"> ed </w:t>
      </w:r>
      <w:r w:rsidR="007A075C" w:rsidRPr="005079C4">
        <w:rPr>
          <w:rFonts w:ascii="Arial" w:hAnsi="Arial" w:cs="Arial"/>
          <w:bCs/>
          <w:color w:val="000000"/>
          <w:sz w:val="21"/>
          <w:szCs w:val="21"/>
        </w:rPr>
        <w:t>in conformità agli usi locali nella compravendita</w:t>
      </w:r>
      <w:r w:rsidR="00E26E85">
        <w:rPr>
          <w:rFonts w:ascii="Arial" w:hAnsi="Arial" w:cs="Arial"/>
          <w:color w:val="000000"/>
          <w:sz w:val="21"/>
          <w:szCs w:val="21"/>
        </w:rPr>
        <w:t xml:space="preserve">. </w:t>
      </w:r>
      <w:r w:rsidR="003A3E5A">
        <w:rPr>
          <w:rFonts w:ascii="Arial" w:hAnsi="Arial" w:cs="Arial"/>
          <w:bCs/>
          <w:color w:val="000000"/>
          <w:sz w:val="21"/>
          <w:szCs w:val="21"/>
        </w:rPr>
        <w:t>Sono</w:t>
      </w:r>
      <w:r w:rsidR="005D7CE2" w:rsidRPr="005D7CE2">
        <w:rPr>
          <w:rFonts w:ascii="Arial" w:hAnsi="Arial" w:cs="Arial"/>
          <w:bCs/>
          <w:color w:val="000000"/>
          <w:sz w:val="21"/>
          <w:szCs w:val="21"/>
        </w:rPr>
        <w:t xml:space="preserve"> compresi nella vendita </w:t>
      </w:r>
      <w:r w:rsidR="003A3E5A">
        <w:rPr>
          <w:rFonts w:ascii="Arial" w:hAnsi="Arial" w:cs="Arial"/>
          <w:bCs/>
          <w:color w:val="000000"/>
          <w:sz w:val="21"/>
          <w:szCs w:val="21"/>
        </w:rPr>
        <w:t xml:space="preserve">gli </w:t>
      </w:r>
      <w:r w:rsidR="005D7CE2" w:rsidRPr="005D7CE2">
        <w:rPr>
          <w:rFonts w:ascii="Arial" w:hAnsi="Arial" w:cs="Arial"/>
          <w:bCs/>
          <w:color w:val="000000"/>
          <w:sz w:val="21"/>
          <w:szCs w:val="21"/>
        </w:rPr>
        <w:t>arredi fissi</w:t>
      </w:r>
      <w:r w:rsidR="003A3E5A">
        <w:rPr>
          <w:rFonts w:ascii="Arial" w:hAnsi="Arial" w:cs="Arial"/>
          <w:bCs/>
          <w:color w:val="000000"/>
          <w:sz w:val="21"/>
          <w:szCs w:val="21"/>
        </w:rPr>
        <w:t xml:space="preserve"> (armadi a muro, divisori, controsoffittature, pareti scorrevoli a misura, vetrate e divers</w:t>
      </w:r>
      <w:r w:rsidR="00241F69">
        <w:rPr>
          <w:rFonts w:ascii="Arial" w:hAnsi="Arial" w:cs="Arial"/>
          <w:bCs/>
          <w:color w:val="000000"/>
          <w:sz w:val="21"/>
          <w:szCs w:val="21"/>
        </w:rPr>
        <w:t>e</w:t>
      </w:r>
      <w:r w:rsidR="00432F09">
        <w:rPr>
          <w:rFonts w:ascii="Arial" w:hAnsi="Arial" w:cs="Arial"/>
          <w:bCs/>
          <w:color w:val="000000"/>
          <w:sz w:val="21"/>
          <w:szCs w:val="21"/>
        </w:rPr>
        <w:t>.</w:t>
      </w:r>
      <w:r w:rsidR="00241F69">
        <w:rPr>
          <w:rFonts w:ascii="Arial" w:hAnsi="Arial" w:cs="Arial"/>
          <w:bCs/>
          <w:color w:val="000000"/>
          <w:sz w:val="21"/>
          <w:szCs w:val="21"/>
        </w:rPr>
        <w:t xml:space="preserve"> </w:t>
      </w:r>
    </w:p>
    <w:p w14:paraId="5B5A7663" w14:textId="043FBB1F" w:rsidR="005D7CE2" w:rsidRDefault="00545C81" w:rsidP="003A3E5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lastRenderedPageBreak/>
        <w:t xml:space="preserve">Usi locali: </w:t>
      </w:r>
      <w:r w:rsidR="000C465E">
        <w:rPr>
          <w:rFonts w:ascii="Arial" w:hAnsi="Arial" w:cs="Arial"/>
          <w:bCs/>
          <w:color w:val="000000"/>
          <w:sz w:val="21"/>
          <w:szCs w:val="21"/>
        </w:rPr>
        <w:t xml:space="preserve">in riferimento agli usi locali </w:t>
      </w:r>
      <w:r w:rsidR="00725235">
        <w:rPr>
          <w:rFonts w:ascii="Arial" w:hAnsi="Arial" w:cs="Arial"/>
          <w:bCs/>
          <w:color w:val="000000"/>
          <w:sz w:val="21"/>
          <w:szCs w:val="21"/>
        </w:rPr>
        <w:t>s</w:t>
      </w:r>
      <w:r w:rsidR="005D7CE2">
        <w:rPr>
          <w:rFonts w:ascii="Arial" w:hAnsi="Arial" w:cs="Arial"/>
          <w:bCs/>
          <w:color w:val="000000"/>
          <w:sz w:val="21"/>
          <w:szCs w:val="21"/>
        </w:rPr>
        <w:t>i intendono comunque esclusi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: </w:t>
      </w:r>
      <w:r w:rsidR="005D7CE2">
        <w:rPr>
          <w:rFonts w:ascii="Arial" w:hAnsi="Arial" w:cs="Arial"/>
          <w:bCs/>
          <w:color w:val="000000"/>
          <w:sz w:val="21"/>
          <w:szCs w:val="21"/>
        </w:rPr>
        <w:t>lampadari, suppellettili, arredi mobili ed oggetti personali.</w:t>
      </w:r>
      <w:r w:rsidR="000C465E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5D7CE2">
        <w:rPr>
          <w:rFonts w:ascii="Arial" w:hAnsi="Arial" w:cs="Arial"/>
          <w:bCs/>
          <w:color w:val="000000"/>
          <w:sz w:val="21"/>
          <w:szCs w:val="21"/>
        </w:rPr>
        <w:t xml:space="preserve">Si intendono comunque compresi ove non espressamente esclusi: porte, camini, applique su balconi e tende da sole, faretti ad incasso, maniglie, serrature, portasciugamani, specchi fissi, o mobiletti bagno a </w:t>
      </w:r>
      <w:proofErr w:type="spellStart"/>
      <w:r w:rsidR="005D7CE2">
        <w:rPr>
          <w:rFonts w:ascii="Arial" w:hAnsi="Arial" w:cs="Arial"/>
          <w:bCs/>
          <w:color w:val="000000"/>
          <w:sz w:val="21"/>
          <w:szCs w:val="21"/>
        </w:rPr>
        <w:t>semincasso</w:t>
      </w:r>
      <w:proofErr w:type="spellEnd"/>
      <w:r w:rsidR="00562DBC">
        <w:rPr>
          <w:rFonts w:ascii="Arial" w:hAnsi="Arial" w:cs="Arial"/>
          <w:bCs/>
          <w:color w:val="000000"/>
          <w:sz w:val="21"/>
          <w:szCs w:val="21"/>
        </w:rPr>
        <w:t>, armadi a muro ad incasso, cucine in muratura,</w:t>
      </w:r>
      <w:r w:rsidR="005D7CE2">
        <w:rPr>
          <w:rFonts w:ascii="Arial" w:hAnsi="Arial" w:cs="Arial"/>
          <w:bCs/>
          <w:color w:val="000000"/>
          <w:sz w:val="21"/>
          <w:szCs w:val="21"/>
        </w:rPr>
        <w:t xml:space="preserve"> parti di impianti tecnologici</w:t>
      </w:r>
      <w:r w:rsidR="00562DBC">
        <w:rPr>
          <w:rFonts w:ascii="Arial" w:hAnsi="Arial" w:cs="Arial"/>
          <w:bCs/>
          <w:color w:val="000000"/>
          <w:sz w:val="21"/>
          <w:szCs w:val="21"/>
        </w:rPr>
        <w:t>, dispositivi di apertura, telecomandi e diversi</w:t>
      </w:r>
      <w:r w:rsidR="005D7CE2">
        <w:rPr>
          <w:rFonts w:ascii="Arial" w:hAnsi="Arial" w:cs="Arial"/>
          <w:bCs/>
          <w:color w:val="000000"/>
          <w:sz w:val="21"/>
          <w:szCs w:val="21"/>
        </w:rPr>
        <w:t>.</w:t>
      </w:r>
    </w:p>
    <w:p w14:paraId="4BE5EEA9" w14:textId="237B1127" w:rsidR="003A3E5A" w:rsidRPr="005D7CE2" w:rsidRDefault="003A3E5A" w:rsidP="003A3E5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La cessione</w:t>
      </w:r>
      <w:r w:rsidR="00241F69">
        <w:rPr>
          <w:rFonts w:ascii="Arial" w:hAnsi="Arial" w:cs="Arial"/>
          <w:bCs/>
          <w:color w:val="000000"/>
          <w:sz w:val="21"/>
          <w:szCs w:val="21"/>
        </w:rPr>
        <w:t xml:space="preserve"> a titolo oneroso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di arredi potrà essere oggetto di separata ed autonoma trattativa tra le parti, dopo la conclusione del presente contratto. </w:t>
      </w:r>
    </w:p>
    <w:p w14:paraId="260E5383" w14:textId="213DB5FC" w:rsidR="007648B2" w:rsidRDefault="00C837E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12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Condizioni per la stipula dell'Atto Pubblico</w:t>
      </w:r>
      <w:r w:rsidR="00DB675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>Il trasferimento della</w:t>
      </w:r>
      <w:r w:rsidR="006B671D">
        <w:rPr>
          <w:rFonts w:ascii="Arial" w:hAnsi="Arial" w:cs="Arial"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proprietà avverrà per mezzo di atto pubblico da stipularsi </w:t>
      </w:r>
      <w:r w:rsidR="0063564C">
        <w:rPr>
          <w:rFonts w:ascii="Arial" w:hAnsi="Arial" w:cs="Arial"/>
          <w:color w:val="000000"/>
          <w:sz w:val="21"/>
          <w:szCs w:val="21"/>
        </w:rPr>
        <w:t>non prima del 31/03/2026</w:t>
      </w:r>
      <w:r w:rsidR="00B20A3B">
        <w:rPr>
          <w:rFonts w:ascii="Arial" w:hAnsi="Arial" w:cs="Arial"/>
          <w:color w:val="000000"/>
          <w:sz w:val="21"/>
          <w:szCs w:val="21"/>
        </w:rPr>
        <w:t xml:space="preserve"> </w:t>
      </w:r>
      <w:r w:rsidR="001C2921">
        <w:rPr>
          <w:rFonts w:ascii="Arial" w:hAnsi="Arial" w:cs="Arial"/>
          <w:color w:val="000000"/>
          <w:sz w:val="21"/>
          <w:szCs w:val="21"/>
        </w:rPr>
        <w:t>stante la necessità d</w:t>
      </w:r>
      <w:r w:rsidR="0063564C">
        <w:rPr>
          <w:rFonts w:ascii="Arial" w:hAnsi="Arial" w:cs="Arial"/>
          <w:color w:val="000000"/>
          <w:sz w:val="21"/>
          <w:szCs w:val="21"/>
        </w:rPr>
        <w:t>a parte del venditore di effettuare sgombero e tra</w:t>
      </w:r>
      <w:r w:rsidR="007648B2">
        <w:rPr>
          <w:rFonts w:ascii="Arial" w:hAnsi="Arial" w:cs="Arial"/>
          <w:color w:val="000000"/>
          <w:sz w:val="21"/>
          <w:szCs w:val="21"/>
        </w:rPr>
        <w:t>s</w:t>
      </w:r>
      <w:r w:rsidR="0063564C">
        <w:rPr>
          <w:rFonts w:ascii="Arial" w:hAnsi="Arial" w:cs="Arial"/>
          <w:color w:val="000000"/>
          <w:sz w:val="21"/>
          <w:szCs w:val="21"/>
        </w:rPr>
        <w:t>loco completo</w:t>
      </w:r>
      <w:r w:rsidR="001C2921">
        <w:rPr>
          <w:rFonts w:ascii="Arial" w:hAnsi="Arial" w:cs="Arial"/>
          <w:color w:val="000000"/>
          <w:sz w:val="21"/>
          <w:szCs w:val="21"/>
        </w:rPr>
        <w:t>,</w:t>
      </w:r>
      <w:r w:rsidR="007648B2">
        <w:rPr>
          <w:rFonts w:ascii="Arial" w:hAnsi="Arial" w:cs="Arial"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presso lo studio </w:t>
      </w:r>
      <w:r w:rsidR="001E76DE">
        <w:rPr>
          <w:rFonts w:ascii="Arial" w:hAnsi="Arial" w:cs="Arial"/>
          <w:color w:val="000000"/>
          <w:sz w:val="21"/>
          <w:szCs w:val="21"/>
        </w:rPr>
        <w:t xml:space="preserve">del Notaio </w:t>
      </w:r>
      <w:r w:rsidR="00D97E46" w:rsidRPr="00D97E46">
        <w:rPr>
          <w:rFonts w:ascii="Arial" w:hAnsi="Arial" w:cs="Arial"/>
          <w:color w:val="000000"/>
          <w:sz w:val="10"/>
          <w:szCs w:val="10"/>
        </w:rPr>
        <w:t>……</w:t>
      </w:r>
      <w:r w:rsidR="00D97E46">
        <w:rPr>
          <w:rFonts w:ascii="Arial" w:hAnsi="Arial" w:cs="Arial"/>
          <w:color w:val="000000"/>
          <w:sz w:val="10"/>
          <w:szCs w:val="10"/>
        </w:rPr>
        <w:t>………………………………</w:t>
      </w:r>
      <w:r w:rsidR="00545C81">
        <w:rPr>
          <w:rFonts w:ascii="Arial" w:hAnsi="Arial" w:cs="Arial"/>
          <w:color w:val="000000"/>
          <w:sz w:val="10"/>
          <w:szCs w:val="10"/>
        </w:rPr>
        <w:t>……</w:t>
      </w:r>
      <w:r w:rsidR="00D97E46">
        <w:rPr>
          <w:rFonts w:ascii="Arial" w:hAnsi="Arial" w:cs="Arial"/>
          <w:color w:val="000000"/>
          <w:sz w:val="10"/>
          <w:szCs w:val="10"/>
        </w:rPr>
        <w:t>…</w:t>
      </w:r>
      <w:proofErr w:type="gramStart"/>
      <w:r w:rsidR="00D97E46">
        <w:rPr>
          <w:rFonts w:ascii="Arial" w:hAnsi="Arial" w:cs="Arial"/>
          <w:color w:val="000000"/>
          <w:sz w:val="10"/>
          <w:szCs w:val="10"/>
        </w:rPr>
        <w:t>…….</w:t>
      </w:r>
      <w:proofErr w:type="gramEnd"/>
      <w:r w:rsidR="00D97E46">
        <w:rPr>
          <w:rFonts w:ascii="Arial" w:hAnsi="Arial" w:cs="Arial"/>
          <w:color w:val="000000"/>
          <w:sz w:val="10"/>
          <w:szCs w:val="10"/>
        </w:rPr>
        <w:t>.</w:t>
      </w:r>
      <w:r w:rsidR="00D97E46" w:rsidRPr="00D97E46">
        <w:rPr>
          <w:rFonts w:ascii="Arial" w:hAnsi="Arial" w:cs="Arial"/>
          <w:color w:val="000000"/>
          <w:sz w:val="10"/>
          <w:szCs w:val="10"/>
        </w:rPr>
        <w:t>………</w:t>
      </w:r>
      <w:r w:rsidR="007648B2">
        <w:rPr>
          <w:rFonts w:ascii="Arial" w:hAnsi="Arial" w:cs="Arial"/>
          <w:color w:val="000000"/>
          <w:sz w:val="21"/>
          <w:szCs w:val="21"/>
        </w:rPr>
        <w:t xml:space="preserve"> L’atto pubblico, con consegna delle chiavi e saldo del prezzo, dovrà comunque essere effettuato entro il successivo termine essenziale del 15/04/2026.</w:t>
      </w:r>
    </w:p>
    <w:p w14:paraId="3518F870" w14:textId="51BE49FF" w:rsidR="000C465E" w:rsidRDefault="007648B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Il </w:t>
      </w:r>
      <w:r w:rsidR="001C2921">
        <w:rPr>
          <w:rFonts w:ascii="Arial" w:hAnsi="Arial" w:cs="Arial"/>
          <w:color w:val="000000"/>
          <w:sz w:val="21"/>
          <w:szCs w:val="21"/>
        </w:rPr>
        <w:t>nominativo del Notaio viene i</w:t>
      </w:r>
      <w:r w:rsidR="00D606ED">
        <w:rPr>
          <w:rFonts w:ascii="Arial" w:hAnsi="Arial" w:cs="Arial"/>
          <w:color w:val="000000"/>
          <w:sz w:val="21"/>
          <w:szCs w:val="21"/>
        </w:rPr>
        <w:t>ndicato</w:t>
      </w:r>
      <w:r w:rsidR="0066183A" w:rsidRPr="005079C4">
        <w:rPr>
          <w:rFonts w:ascii="Arial" w:hAnsi="Arial" w:cs="Arial"/>
          <w:color w:val="000000"/>
          <w:sz w:val="21"/>
          <w:szCs w:val="21"/>
        </w:rPr>
        <w:t xml:space="preserve"> dalla 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>parte promittente acquirente</w:t>
      </w:r>
      <w:r w:rsidR="00D606ED">
        <w:rPr>
          <w:rFonts w:ascii="Arial" w:hAnsi="Arial" w:cs="Arial"/>
          <w:color w:val="000000"/>
          <w:sz w:val="21"/>
          <w:szCs w:val="21"/>
        </w:rPr>
        <w:t xml:space="preserve"> perché di sua fiducia</w:t>
      </w:r>
      <w:r w:rsidR="00241F69">
        <w:rPr>
          <w:rFonts w:ascii="Arial" w:hAnsi="Arial" w:cs="Arial"/>
          <w:color w:val="000000"/>
          <w:sz w:val="21"/>
          <w:szCs w:val="21"/>
        </w:rPr>
        <w:t>,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 </w:t>
      </w:r>
      <w:r w:rsidR="00D97E46">
        <w:rPr>
          <w:rFonts w:ascii="Arial" w:hAnsi="Arial" w:cs="Arial"/>
          <w:color w:val="000000"/>
          <w:sz w:val="21"/>
          <w:szCs w:val="21"/>
        </w:rPr>
        <w:t>anche ai fini di eventuali convocazioni tra le parti</w:t>
      </w:r>
      <w:r w:rsidR="00891050">
        <w:rPr>
          <w:rFonts w:ascii="Arial" w:hAnsi="Arial" w:cs="Arial"/>
          <w:color w:val="000000"/>
          <w:sz w:val="21"/>
          <w:szCs w:val="21"/>
        </w:rPr>
        <w:t xml:space="preserve"> e potrà essere oggetto di variazione su </w:t>
      </w:r>
      <w:r w:rsidR="00241F69">
        <w:rPr>
          <w:rFonts w:ascii="Arial" w:hAnsi="Arial" w:cs="Arial"/>
          <w:color w:val="000000"/>
          <w:sz w:val="21"/>
          <w:szCs w:val="21"/>
        </w:rPr>
        <w:t>specifica comunicazione del promittente acquirente.</w:t>
      </w:r>
    </w:p>
    <w:p w14:paraId="5659087A" w14:textId="753DB0DD" w:rsidR="00D97E46" w:rsidRDefault="001E76DE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Ciascuna delle parti</w:t>
      </w:r>
      <w:r w:rsidRPr="00DB6751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– ove non concordato e fissato per le vie brevi - avrà</w:t>
      </w:r>
      <w:r w:rsidR="00D97E46">
        <w:rPr>
          <w:rFonts w:ascii="Arial" w:hAnsi="Arial" w:cs="Arial"/>
          <w:color w:val="000000"/>
          <w:sz w:val="21"/>
          <w:szCs w:val="21"/>
        </w:rPr>
        <w:t xml:space="preserve"> facoltà di invio</w:t>
      </w:r>
      <w:r>
        <w:rPr>
          <w:rFonts w:ascii="Arial" w:hAnsi="Arial" w:cs="Arial"/>
          <w:color w:val="000000"/>
          <w:sz w:val="21"/>
          <w:szCs w:val="21"/>
        </w:rPr>
        <w:t xml:space="preserve"> di</w:t>
      </w:r>
      <w:r w:rsidRPr="00DB6751">
        <w:rPr>
          <w:rFonts w:ascii="Arial" w:hAnsi="Arial" w:cs="Arial"/>
          <w:color w:val="000000"/>
          <w:sz w:val="21"/>
          <w:szCs w:val="21"/>
        </w:rPr>
        <w:t xml:space="preserve"> formale convocazione</w:t>
      </w:r>
      <w:r>
        <w:rPr>
          <w:rFonts w:ascii="Arial" w:hAnsi="Arial" w:cs="Arial"/>
          <w:color w:val="000000"/>
          <w:sz w:val="21"/>
          <w:szCs w:val="21"/>
        </w:rPr>
        <w:t xml:space="preserve"> per la stipula</w:t>
      </w:r>
      <w:r w:rsidRPr="00DB6751">
        <w:rPr>
          <w:rFonts w:ascii="Arial" w:hAnsi="Arial" w:cs="Arial"/>
          <w:color w:val="000000"/>
          <w:sz w:val="21"/>
          <w:szCs w:val="21"/>
        </w:rPr>
        <w:t xml:space="preserve"> a mezzo</w:t>
      </w:r>
      <w:r w:rsidR="00D606ED">
        <w:rPr>
          <w:rFonts w:ascii="Arial" w:hAnsi="Arial" w:cs="Arial"/>
          <w:color w:val="000000"/>
          <w:sz w:val="21"/>
          <w:szCs w:val="21"/>
        </w:rPr>
        <w:t xml:space="preserve"> PEC, </w:t>
      </w:r>
      <w:r w:rsidRPr="00DB6751">
        <w:rPr>
          <w:rFonts w:ascii="Arial" w:hAnsi="Arial" w:cs="Arial"/>
          <w:color w:val="000000"/>
          <w:sz w:val="21"/>
          <w:szCs w:val="21"/>
        </w:rPr>
        <w:t>lettera raccomandata A.R. o telegramma</w:t>
      </w:r>
      <w:r>
        <w:rPr>
          <w:rFonts w:ascii="Arial" w:hAnsi="Arial" w:cs="Arial"/>
          <w:color w:val="000000"/>
          <w:sz w:val="21"/>
          <w:szCs w:val="21"/>
        </w:rPr>
        <w:t xml:space="preserve">; la convocazione dovrà essere inviata </w:t>
      </w:r>
      <w:r w:rsidRPr="00DB6751">
        <w:rPr>
          <w:rFonts w:ascii="Arial" w:hAnsi="Arial" w:cs="Arial"/>
          <w:color w:val="000000"/>
          <w:sz w:val="21"/>
          <w:szCs w:val="21"/>
        </w:rPr>
        <w:t>almeno 1</w:t>
      </w:r>
      <w:r w:rsidR="00D606ED">
        <w:rPr>
          <w:rFonts w:ascii="Arial" w:hAnsi="Arial" w:cs="Arial"/>
          <w:color w:val="000000"/>
          <w:sz w:val="21"/>
          <w:szCs w:val="21"/>
        </w:rPr>
        <w:t>5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DB6751">
        <w:rPr>
          <w:rFonts w:ascii="Arial" w:hAnsi="Arial" w:cs="Arial"/>
          <w:color w:val="000000"/>
          <w:sz w:val="21"/>
          <w:szCs w:val="21"/>
        </w:rPr>
        <w:t>giorni prima della scadenza</w:t>
      </w:r>
      <w:r>
        <w:rPr>
          <w:rFonts w:ascii="Arial" w:hAnsi="Arial" w:cs="Arial"/>
          <w:color w:val="000000"/>
          <w:sz w:val="21"/>
          <w:szCs w:val="21"/>
        </w:rPr>
        <w:t xml:space="preserve"> del termine. </w:t>
      </w:r>
      <w:r w:rsidR="00D606ED">
        <w:rPr>
          <w:rFonts w:ascii="Arial" w:hAnsi="Arial" w:cs="Arial"/>
          <w:color w:val="000000"/>
          <w:sz w:val="21"/>
          <w:szCs w:val="21"/>
        </w:rPr>
        <w:t>In</w:t>
      </w:r>
      <w:r w:rsidR="00D97E46">
        <w:rPr>
          <w:rFonts w:ascii="Arial" w:hAnsi="Arial" w:cs="Arial"/>
          <w:color w:val="000000"/>
          <w:sz w:val="21"/>
          <w:szCs w:val="21"/>
        </w:rPr>
        <w:t xml:space="preserve"> caso di mancata comparizione alla stipula si procederà alla redazione di specifico verbale a cura delle parti presenti.</w:t>
      </w:r>
    </w:p>
    <w:p w14:paraId="2A58B18F" w14:textId="56CBD5B4" w:rsidR="00D97E46" w:rsidRDefault="00D97E46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Lo spirare</w:t>
      </w:r>
      <w:r w:rsidR="00D606ED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del termine essenziale senza che sia intervenuto adempimento, comporta la risoluzione automatica di diritto del contratto. </w:t>
      </w:r>
    </w:p>
    <w:p w14:paraId="58EA927B" w14:textId="77ADC184" w:rsidR="00351D64" w:rsidRDefault="00351D64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color w:val="000000"/>
          <w:sz w:val="21"/>
          <w:szCs w:val="21"/>
        </w:rPr>
        <w:t>Il termin</w:t>
      </w:r>
      <w:r w:rsidR="00D97E46">
        <w:rPr>
          <w:rFonts w:ascii="Arial" w:hAnsi="Arial" w:cs="Arial"/>
          <w:color w:val="000000"/>
          <w:sz w:val="21"/>
          <w:szCs w:val="21"/>
        </w:rPr>
        <w:t>e convenuto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potrà </w:t>
      </w:r>
      <w:r w:rsidR="00D97E46">
        <w:rPr>
          <w:rFonts w:ascii="Arial" w:hAnsi="Arial" w:cs="Arial"/>
          <w:color w:val="000000"/>
          <w:sz w:val="21"/>
          <w:szCs w:val="21"/>
        </w:rPr>
        <w:t xml:space="preserve">pertanto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essere differito unicamente per iscritto, previo preavviso di almeno 30 (trenta) giorni e per </w:t>
      </w:r>
      <w:r w:rsidR="00BE5492">
        <w:rPr>
          <w:rFonts w:ascii="Arial" w:hAnsi="Arial" w:cs="Arial"/>
          <w:color w:val="000000"/>
          <w:sz w:val="21"/>
          <w:szCs w:val="21"/>
        </w:rPr>
        <w:t xml:space="preserve">solo </w:t>
      </w:r>
      <w:r w:rsidRPr="005079C4">
        <w:rPr>
          <w:rFonts w:ascii="Arial" w:hAnsi="Arial" w:cs="Arial"/>
          <w:color w:val="000000"/>
          <w:sz w:val="21"/>
          <w:szCs w:val="21"/>
        </w:rPr>
        <w:t>cause di for</w:t>
      </w:r>
      <w:r w:rsidR="00D97E46">
        <w:rPr>
          <w:rFonts w:ascii="Arial" w:hAnsi="Arial" w:cs="Arial"/>
          <w:color w:val="000000"/>
          <w:sz w:val="21"/>
          <w:szCs w:val="21"/>
        </w:rPr>
        <w:t>z</w:t>
      </w:r>
      <w:r w:rsidRPr="005079C4">
        <w:rPr>
          <w:rFonts w:ascii="Arial" w:hAnsi="Arial" w:cs="Arial"/>
          <w:color w:val="000000"/>
          <w:sz w:val="21"/>
          <w:szCs w:val="21"/>
        </w:rPr>
        <w:t>a maggiore ed indipendenti dalla volontà delle parti.</w:t>
      </w:r>
    </w:p>
    <w:p w14:paraId="2B4E10A1" w14:textId="308FB850" w:rsidR="007648B2" w:rsidRDefault="007648B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Le parti potranno convenire, di comune accordo, di anticipare la data di stipula nel caso in cui la promittente venditrice sia riuscita a risolvere le problematiche di sgombero prima del termine del 31/03/2026.</w:t>
      </w:r>
    </w:p>
    <w:p w14:paraId="09636AFB" w14:textId="04D6315C" w:rsidR="00C837E1" w:rsidRPr="00462B8D" w:rsidRDefault="00C837E1" w:rsidP="00462B8D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lastRenderedPageBreak/>
        <w:t xml:space="preserve">Art. </w:t>
      </w:r>
      <w:r w:rsidR="00A5334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1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3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Prezzo della vendita e pagamenti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-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Il prezzo dell’immobile viene convenuto ed accettato dalle parti in </w:t>
      </w:r>
      <w:r w:rsidRPr="009D3B94">
        <w:rPr>
          <w:rFonts w:ascii="Arial" w:hAnsi="Arial" w:cs="Arial"/>
          <w:b/>
          <w:bCs/>
          <w:color w:val="000000"/>
          <w:sz w:val="21"/>
          <w:szCs w:val="21"/>
        </w:rPr>
        <w:t xml:space="preserve">Euro complessivi </w:t>
      </w:r>
      <w:r w:rsidR="000C465E" w:rsidRPr="000C465E">
        <w:rPr>
          <w:rFonts w:ascii="Arial" w:hAnsi="Arial" w:cs="Arial"/>
          <w:b/>
          <w:bCs/>
          <w:sz w:val="21"/>
          <w:szCs w:val="21"/>
        </w:rPr>
        <w:t xml:space="preserve">€ </w:t>
      </w:r>
      <w:r w:rsidR="000C465E" w:rsidRPr="000C465E">
        <w:rPr>
          <w:rFonts w:ascii="Arial" w:hAnsi="Arial" w:cs="Arial"/>
          <w:sz w:val="21"/>
          <w:szCs w:val="21"/>
        </w:rPr>
        <w:t>………………………………</w:t>
      </w:r>
      <w:r w:rsidR="000C465E" w:rsidRPr="000C465E">
        <w:rPr>
          <w:rFonts w:ascii="Arial" w:hAnsi="Arial" w:cs="Arial"/>
          <w:b/>
          <w:bCs/>
          <w:sz w:val="21"/>
          <w:szCs w:val="21"/>
        </w:rPr>
        <w:t xml:space="preserve"> (</w:t>
      </w:r>
      <w:r w:rsidR="000C465E" w:rsidRPr="000C465E">
        <w:rPr>
          <w:rFonts w:ascii="Arial" w:hAnsi="Arial" w:cs="Arial"/>
          <w:sz w:val="21"/>
          <w:szCs w:val="21"/>
        </w:rPr>
        <w:t>………………………………………</w:t>
      </w:r>
      <w:r w:rsidR="000C465E" w:rsidRPr="000C465E">
        <w:rPr>
          <w:rFonts w:ascii="Arial" w:hAnsi="Arial" w:cs="Arial"/>
          <w:b/>
          <w:bCs/>
          <w:sz w:val="21"/>
          <w:szCs w:val="21"/>
        </w:rPr>
        <w:t>/00)</w:t>
      </w:r>
      <w:r w:rsidR="000C465E" w:rsidRPr="005B610F">
        <w:rPr>
          <w:rFonts w:ascii="Arial" w:hAnsi="Arial" w:cs="Arial"/>
          <w:b/>
          <w:bCs/>
          <w:sz w:val="21"/>
          <w:szCs w:val="21"/>
        </w:rPr>
        <w:t xml:space="preserve"> </w:t>
      </w:r>
      <w:r w:rsidR="00CB3C49">
        <w:rPr>
          <w:rFonts w:ascii="Arial" w:hAnsi="Arial" w:cs="Arial"/>
          <w:color w:val="000000"/>
          <w:sz w:val="21"/>
          <w:szCs w:val="21"/>
        </w:rPr>
        <w:t>a corpo e non a misura</w:t>
      </w:r>
      <w:r w:rsidR="00462B8D" w:rsidRPr="00462B8D">
        <w:rPr>
          <w:rFonts w:ascii="Arial" w:hAnsi="Arial" w:cs="Arial"/>
          <w:color w:val="000000"/>
          <w:sz w:val="21"/>
          <w:szCs w:val="21"/>
        </w:rPr>
        <w:t xml:space="preserve">. </w:t>
      </w:r>
      <w:r w:rsidRPr="005079C4">
        <w:rPr>
          <w:rFonts w:ascii="Arial" w:hAnsi="Arial" w:cs="Arial"/>
          <w:color w:val="000000"/>
          <w:sz w:val="21"/>
          <w:szCs w:val="21"/>
        </w:rPr>
        <w:t>I pagamenti sono regolati come segue:</w:t>
      </w:r>
    </w:p>
    <w:p w14:paraId="5230315D" w14:textId="17FB4B11" w:rsidR="001339AA" w:rsidRPr="005B610F" w:rsidRDefault="00C837E1" w:rsidP="002E087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480" w:lineRule="auto"/>
        <w:ind w:left="993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462B8D">
        <w:rPr>
          <w:rFonts w:ascii="Arial" w:hAnsi="Arial" w:cs="Arial"/>
          <w:b/>
          <w:bCs/>
          <w:sz w:val="21"/>
          <w:szCs w:val="21"/>
        </w:rPr>
        <w:t>quanto ad euro €</w:t>
      </w:r>
      <w:r w:rsidRPr="000C465E">
        <w:rPr>
          <w:rFonts w:ascii="Arial" w:hAnsi="Arial" w:cs="Arial"/>
          <w:b/>
          <w:bCs/>
          <w:sz w:val="21"/>
          <w:szCs w:val="21"/>
        </w:rPr>
        <w:t xml:space="preserve"> </w:t>
      </w:r>
      <w:r w:rsidR="00D97E46" w:rsidRPr="000C465E">
        <w:rPr>
          <w:rFonts w:ascii="Arial" w:hAnsi="Arial" w:cs="Arial"/>
          <w:sz w:val="21"/>
          <w:szCs w:val="21"/>
        </w:rPr>
        <w:t>………………………………</w:t>
      </w:r>
      <w:r w:rsidR="00D608B3" w:rsidRPr="000C465E">
        <w:rPr>
          <w:rFonts w:ascii="Arial" w:hAnsi="Arial" w:cs="Arial"/>
          <w:b/>
          <w:bCs/>
          <w:sz w:val="21"/>
          <w:szCs w:val="21"/>
        </w:rPr>
        <w:t xml:space="preserve"> </w:t>
      </w:r>
      <w:r w:rsidR="00DF5605" w:rsidRPr="000C465E">
        <w:rPr>
          <w:rFonts w:ascii="Arial" w:hAnsi="Arial" w:cs="Arial"/>
          <w:b/>
          <w:bCs/>
          <w:sz w:val="21"/>
          <w:szCs w:val="21"/>
        </w:rPr>
        <w:t>(</w:t>
      </w:r>
      <w:r w:rsidR="00D97E46" w:rsidRPr="000C465E">
        <w:rPr>
          <w:rFonts w:ascii="Arial" w:hAnsi="Arial" w:cs="Arial"/>
          <w:sz w:val="21"/>
          <w:szCs w:val="21"/>
        </w:rPr>
        <w:t>………………………………………</w:t>
      </w:r>
      <w:r w:rsidR="00D608B3" w:rsidRPr="000C465E">
        <w:rPr>
          <w:rFonts w:ascii="Arial" w:hAnsi="Arial" w:cs="Arial"/>
          <w:b/>
          <w:bCs/>
          <w:sz w:val="21"/>
          <w:szCs w:val="21"/>
        </w:rPr>
        <w:t>/</w:t>
      </w:r>
      <w:r w:rsidR="00DF5605" w:rsidRPr="000C465E">
        <w:rPr>
          <w:rFonts w:ascii="Arial" w:hAnsi="Arial" w:cs="Arial"/>
          <w:b/>
          <w:bCs/>
          <w:sz w:val="21"/>
          <w:szCs w:val="21"/>
        </w:rPr>
        <w:t>00)</w:t>
      </w:r>
      <w:r w:rsidR="00DF5605" w:rsidRPr="005B610F">
        <w:rPr>
          <w:rFonts w:ascii="Arial" w:hAnsi="Arial" w:cs="Arial"/>
          <w:b/>
          <w:bCs/>
          <w:sz w:val="21"/>
          <w:szCs w:val="21"/>
        </w:rPr>
        <w:t xml:space="preserve"> </w:t>
      </w:r>
      <w:r w:rsidRPr="005B610F">
        <w:rPr>
          <w:rFonts w:ascii="Arial" w:hAnsi="Arial" w:cs="Arial"/>
          <w:sz w:val="21"/>
          <w:szCs w:val="21"/>
        </w:rPr>
        <w:t xml:space="preserve">a titolo di caparra </w:t>
      </w:r>
      <w:r w:rsidR="005B610F" w:rsidRPr="005B610F">
        <w:rPr>
          <w:rFonts w:ascii="Arial" w:hAnsi="Arial" w:cs="Arial"/>
          <w:sz w:val="21"/>
          <w:szCs w:val="21"/>
        </w:rPr>
        <w:t>a</w:t>
      </w:r>
      <w:r w:rsidR="001339AA" w:rsidRPr="005B610F">
        <w:rPr>
          <w:rFonts w:ascii="Arial" w:hAnsi="Arial" w:cs="Arial"/>
          <w:sz w:val="21"/>
          <w:szCs w:val="21"/>
        </w:rPr>
        <w:t xml:space="preserve"> mezzo bonifico bancario che verrà effettuato su conto </w:t>
      </w:r>
      <w:r w:rsidR="00EB6370">
        <w:rPr>
          <w:rFonts w:ascii="Arial" w:hAnsi="Arial" w:cs="Arial"/>
          <w:sz w:val="21"/>
          <w:szCs w:val="21"/>
        </w:rPr>
        <w:t>corrente IBAN ……………………………………</w:t>
      </w:r>
      <w:proofErr w:type="gramStart"/>
      <w:r w:rsidR="00EB6370">
        <w:rPr>
          <w:rFonts w:ascii="Arial" w:hAnsi="Arial" w:cs="Arial"/>
          <w:sz w:val="21"/>
          <w:szCs w:val="21"/>
        </w:rPr>
        <w:t>…….</w:t>
      </w:r>
      <w:proofErr w:type="gramEnd"/>
      <w:r w:rsidR="00EB6370">
        <w:rPr>
          <w:rFonts w:ascii="Arial" w:hAnsi="Arial" w:cs="Arial"/>
          <w:sz w:val="21"/>
          <w:szCs w:val="21"/>
        </w:rPr>
        <w:t xml:space="preserve">. intestato a </w:t>
      </w:r>
      <w:r w:rsidR="001C2921">
        <w:rPr>
          <w:rFonts w:ascii="Arial" w:hAnsi="Arial" w:cs="Arial"/>
          <w:sz w:val="21"/>
          <w:szCs w:val="21"/>
        </w:rPr>
        <w:t xml:space="preserve">ABACO1992 </w:t>
      </w:r>
      <w:proofErr w:type="spellStart"/>
      <w:r w:rsidR="001C2921">
        <w:rPr>
          <w:rFonts w:ascii="Arial" w:hAnsi="Arial" w:cs="Arial"/>
          <w:sz w:val="21"/>
          <w:szCs w:val="21"/>
        </w:rPr>
        <w:t>srl</w:t>
      </w:r>
      <w:proofErr w:type="spellEnd"/>
      <w:r w:rsidR="00EB6370">
        <w:rPr>
          <w:rFonts w:ascii="Arial" w:hAnsi="Arial" w:cs="Arial"/>
          <w:sz w:val="21"/>
          <w:szCs w:val="21"/>
        </w:rPr>
        <w:t xml:space="preserve"> </w:t>
      </w:r>
      <w:proofErr w:type="gramStart"/>
      <w:r w:rsidR="00241F69">
        <w:rPr>
          <w:rFonts w:ascii="Arial" w:hAnsi="Arial" w:cs="Arial"/>
          <w:sz w:val="21"/>
          <w:szCs w:val="21"/>
        </w:rPr>
        <w:t xml:space="preserve">-  </w:t>
      </w:r>
      <w:r w:rsidR="00EB6370">
        <w:rPr>
          <w:rFonts w:ascii="Arial" w:hAnsi="Arial" w:cs="Arial"/>
          <w:sz w:val="21"/>
          <w:szCs w:val="21"/>
        </w:rPr>
        <w:t>conto</w:t>
      </w:r>
      <w:proofErr w:type="gramEnd"/>
      <w:r w:rsidR="00EB6370">
        <w:rPr>
          <w:rFonts w:ascii="Arial" w:hAnsi="Arial" w:cs="Arial"/>
          <w:sz w:val="21"/>
          <w:szCs w:val="21"/>
        </w:rPr>
        <w:t xml:space="preserve"> deposito</w:t>
      </w:r>
      <w:r w:rsidR="001C2921">
        <w:rPr>
          <w:rFonts w:ascii="Arial" w:hAnsi="Arial" w:cs="Arial"/>
          <w:sz w:val="21"/>
          <w:szCs w:val="21"/>
        </w:rPr>
        <w:t xml:space="preserve"> </w:t>
      </w:r>
      <w:proofErr w:type="gramStart"/>
      <w:r w:rsidR="001C2921">
        <w:rPr>
          <w:rFonts w:ascii="Arial" w:hAnsi="Arial" w:cs="Arial"/>
          <w:sz w:val="21"/>
          <w:szCs w:val="21"/>
        </w:rPr>
        <w:t>dedicato</w:t>
      </w:r>
      <w:r w:rsidR="00241F69">
        <w:rPr>
          <w:rFonts w:ascii="Arial" w:hAnsi="Arial" w:cs="Arial"/>
          <w:sz w:val="21"/>
          <w:szCs w:val="21"/>
        </w:rPr>
        <w:t xml:space="preserve"> </w:t>
      </w:r>
      <w:r w:rsidR="001C2921">
        <w:rPr>
          <w:rFonts w:ascii="Arial" w:hAnsi="Arial" w:cs="Arial"/>
          <w:sz w:val="21"/>
          <w:szCs w:val="21"/>
        </w:rPr>
        <w:t>;</w:t>
      </w:r>
      <w:proofErr w:type="gramEnd"/>
    </w:p>
    <w:p w14:paraId="7A0BB7C5" w14:textId="0A9B1A0C" w:rsidR="006461AF" w:rsidRDefault="00C837E1" w:rsidP="000C465E">
      <w:pPr>
        <w:pStyle w:val="Paragrafoelenco"/>
        <w:autoSpaceDE w:val="0"/>
        <w:autoSpaceDN w:val="0"/>
        <w:adjustRightInd w:val="0"/>
        <w:spacing w:after="0" w:line="480" w:lineRule="auto"/>
        <w:ind w:left="708"/>
        <w:contextualSpacing w:val="0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color w:val="000000"/>
          <w:sz w:val="21"/>
          <w:szCs w:val="21"/>
        </w:rPr>
        <w:t xml:space="preserve">b) </w:t>
      </w:r>
      <w:r w:rsidRPr="00CB3C49">
        <w:rPr>
          <w:rFonts w:ascii="Arial" w:hAnsi="Arial" w:cs="Arial"/>
          <w:b/>
          <w:bCs/>
          <w:color w:val="000000"/>
          <w:sz w:val="21"/>
          <w:szCs w:val="21"/>
        </w:rPr>
        <w:t xml:space="preserve">quanto ad € </w:t>
      </w:r>
      <w:r w:rsidR="00DB6751">
        <w:rPr>
          <w:rFonts w:ascii="Arial" w:hAnsi="Arial" w:cs="Arial"/>
          <w:b/>
          <w:bCs/>
          <w:color w:val="000000"/>
          <w:sz w:val="21"/>
          <w:szCs w:val="21"/>
        </w:rPr>
        <w:t>………………………</w:t>
      </w:r>
      <w:proofErr w:type="gramStart"/>
      <w:r w:rsidR="00DB6751">
        <w:rPr>
          <w:rFonts w:ascii="Arial" w:hAnsi="Arial" w:cs="Arial"/>
          <w:b/>
          <w:bCs/>
          <w:color w:val="000000"/>
          <w:sz w:val="21"/>
          <w:szCs w:val="21"/>
        </w:rPr>
        <w:t>…….</w:t>
      </w:r>
      <w:proofErr w:type="gramEnd"/>
      <w:r w:rsidR="00DB6751">
        <w:rPr>
          <w:rFonts w:ascii="Arial" w:hAnsi="Arial" w:cs="Arial"/>
          <w:b/>
          <w:bCs/>
          <w:color w:val="000000"/>
          <w:sz w:val="21"/>
          <w:szCs w:val="21"/>
        </w:rPr>
        <w:t>.</w:t>
      </w:r>
      <w:r w:rsidR="00292746" w:rsidRPr="00CB3C49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DF5605" w:rsidRPr="00CB3C49">
        <w:rPr>
          <w:rFonts w:ascii="Arial" w:hAnsi="Arial" w:cs="Arial"/>
          <w:b/>
          <w:bCs/>
          <w:color w:val="000000"/>
          <w:sz w:val="21"/>
          <w:szCs w:val="21"/>
        </w:rPr>
        <w:t>(</w:t>
      </w:r>
      <w:r w:rsidR="00DB6751">
        <w:rPr>
          <w:rFonts w:ascii="Arial" w:hAnsi="Arial" w:cs="Arial"/>
          <w:b/>
          <w:bCs/>
          <w:color w:val="000000"/>
          <w:sz w:val="21"/>
          <w:szCs w:val="21"/>
        </w:rPr>
        <w:t>……………………………</w:t>
      </w:r>
      <w:proofErr w:type="gramStart"/>
      <w:r w:rsidR="00DB6751">
        <w:rPr>
          <w:rFonts w:ascii="Arial" w:hAnsi="Arial" w:cs="Arial"/>
          <w:b/>
          <w:bCs/>
          <w:color w:val="000000"/>
          <w:sz w:val="21"/>
          <w:szCs w:val="21"/>
        </w:rPr>
        <w:t>…….</w:t>
      </w:r>
      <w:proofErr w:type="gramEnd"/>
      <w:r w:rsidR="00D608B3">
        <w:rPr>
          <w:rFonts w:ascii="Arial" w:hAnsi="Arial" w:cs="Arial"/>
          <w:b/>
          <w:bCs/>
          <w:color w:val="000000"/>
          <w:sz w:val="21"/>
          <w:szCs w:val="21"/>
        </w:rPr>
        <w:t>/00</w:t>
      </w:r>
      <w:r w:rsidR="00DF5605" w:rsidRPr="00CB3C49">
        <w:rPr>
          <w:rFonts w:ascii="Arial" w:hAnsi="Arial" w:cs="Arial"/>
          <w:b/>
          <w:bCs/>
          <w:color w:val="000000"/>
          <w:sz w:val="21"/>
          <w:szCs w:val="21"/>
        </w:rPr>
        <w:t>)</w:t>
      </w:r>
      <w:r w:rsidR="00CB3C49">
        <w:rPr>
          <w:rFonts w:ascii="Arial" w:hAnsi="Arial" w:cs="Arial"/>
          <w:color w:val="000000"/>
          <w:sz w:val="21"/>
          <w:szCs w:val="21"/>
        </w:rPr>
        <w:t xml:space="preserve"> a saldo</w:t>
      </w:r>
      <w:r w:rsidR="00891050">
        <w:rPr>
          <w:rFonts w:ascii="Arial" w:hAnsi="Arial" w:cs="Arial"/>
          <w:color w:val="000000"/>
          <w:sz w:val="21"/>
          <w:szCs w:val="21"/>
        </w:rPr>
        <w:t>,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verrà </w:t>
      </w:r>
      <w:proofErr w:type="gramStart"/>
      <w:r w:rsidR="00CB3C49">
        <w:rPr>
          <w:rFonts w:ascii="Arial" w:hAnsi="Arial" w:cs="Arial"/>
          <w:color w:val="000000"/>
          <w:sz w:val="21"/>
          <w:szCs w:val="21"/>
        </w:rPr>
        <w:t>pagat</w:t>
      </w:r>
      <w:r w:rsidR="00155E3C">
        <w:rPr>
          <w:rFonts w:ascii="Arial" w:hAnsi="Arial" w:cs="Arial"/>
          <w:color w:val="000000"/>
          <w:sz w:val="21"/>
          <w:szCs w:val="21"/>
        </w:rPr>
        <w:t>o</w:t>
      </w:r>
      <w:r w:rsidR="00CB3C49">
        <w:rPr>
          <w:rFonts w:ascii="Arial" w:hAnsi="Arial" w:cs="Arial"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a</w:t>
      </w:r>
      <w:proofErr w:type="gramEnd"/>
      <w:r w:rsidRPr="005079C4">
        <w:rPr>
          <w:rFonts w:ascii="Arial" w:hAnsi="Arial" w:cs="Arial"/>
          <w:color w:val="000000"/>
          <w:sz w:val="21"/>
          <w:szCs w:val="21"/>
        </w:rPr>
        <w:t xml:space="preserve"> mezzo assegn</w:t>
      </w:r>
      <w:r w:rsidR="001339AA">
        <w:rPr>
          <w:rFonts w:ascii="Arial" w:hAnsi="Arial" w:cs="Arial"/>
          <w:color w:val="000000"/>
          <w:sz w:val="21"/>
          <w:szCs w:val="21"/>
        </w:rPr>
        <w:t>i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</w:t>
      </w:r>
      <w:r w:rsidR="00D608B3">
        <w:rPr>
          <w:rFonts w:ascii="Arial" w:hAnsi="Arial" w:cs="Arial"/>
          <w:color w:val="000000"/>
          <w:sz w:val="21"/>
          <w:szCs w:val="21"/>
        </w:rPr>
        <w:t>circolar</w:t>
      </w:r>
      <w:r w:rsidR="001339AA">
        <w:rPr>
          <w:rFonts w:ascii="Arial" w:hAnsi="Arial" w:cs="Arial"/>
          <w:color w:val="000000"/>
          <w:sz w:val="21"/>
          <w:szCs w:val="21"/>
        </w:rPr>
        <w:t>i</w:t>
      </w:r>
      <w:r w:rsidR="00A5334F">
        <w:rPr>
          <w:rFonts w:ascii="Arial" w:hAnsi="Arial" w:cs="Arial"/>
          <w:color w:val="000000"/>
          <w:sz w:val="21"/>
          <w:szCs w:val="21"/>
        </w:rPr>
        <w:t xml:space="preserve"> o mandato di pagamento</w:t>
      </w:r>
      <w:r w:rsidR="001339AA">
        <w:rPr>
          <w:rFonts w:ascii="Arial" w:hAnsi="Arial" w:cs="Arial"/>
          <w:color w:val="000000"/>
          <w:sz w:val="21"/>
          <w:szCs w:val="21"/>
        </w:rPr>
        <w:t xml:space="preserve"> a favore del </w:t>
      </w:r>
      <w:proofErr w:type="gramStart"/>
      <w:r w:rsidR="001339AA">
        <w:rPr>
          <w:rFonts w:ascii="Arial" w:hAnsi="Arial" w:cs="Arial"/>
          <w:color w:val="000000"/>
          <w:sz w:val="21"/>
          <w:szCs w:val="21"/>
        </w:rPr>
        <w:t xml:space="preserve">venditore  </w:t>
      </w:r>
      <w:r w:rsidR="00097AB4">
        <w:rPr>
          <w:rFonts w:ascii="Arial" w:hAnsi="Arial" w:cs="Arial"/>
          <w:color w:val="000000"/>
          <w:sz w:val="21"/>
          <w:szCs w:val="21"/>
        </w:rPr>
        <w:t>per</w:t>
      </w:r>
      <w:proofErr w:type="gramEnd"/>
      <w:r w:rsidR="00097AB4">
        <w:rPr>
          <w:rFonts w:ascii="Arial" w:hAnsi="Arial" w:cs="Arial"/>
          <w:color w:val="000000"/>
          <w:sz w:val="21"/>
          <w:szCs w:val="21"/>
        </w:rPr>
        <w:t xml:space="preserve"> </w:t>
      </w:r>
      <w:r w:rsidR="00ED26F3">
        <w:rPr>
          <w:rFonts w:ascii="Arial" w:hAnsi="Arial" w:cs="Arial"/>
          <w:color w:val="000000"/>
          <w:sz w:val="21"/>
          <w:szCs w:val="21"/>
        </w:rPr>
        <w:t>l’</w:t>
      </w:r>
      <w:r w:rsidR="00097AB4">
        <w:rPr>
          <w:rFonts w:ascii="Arial" w:hAnsi="Arial" w:cs="Arial"/>
          <w:color w:val="000000"/>
          <w:sz w:val="21"/>
          <w:szCs w:val="21"/>
        </w:rPr>
        <w:t>importo residuo</w:t>
      </w:r>
      <w:r w:rsidR="00ED26F3">
        <w:rPr>
          <w:rFonts w:ascii="Arial" w:hAnsi="Arial" w:cs="Arial"/>
          <w:color w:val="000000"/>
          <w:sz w:val="21"/>
          <w:szCs w:val="21"/>
        </w:rPr>
        <w:t xml:space="preserve"> dovuto</w:t>
      </w:r>
      <w:r w:rsidR="00D608B3">
        <w:rPr>
          <w:rFonts w:ascii="Arial" w:hAnsi="Arial" w:cs="Arial"/>
          <w:color w:val="000000"/>
          <w:sz w:val="21"/>
          <w:szCs w:val="21"/>
        </w:rPr>
        <w:t xml:space="preserve"> </w:t>
      </w:r>
      <w:r w:rsidR="00097AB4">
        <w:rPr>
          <w:rFonts w:ascii="Arial" w:hAnsi="Arial" w:cs="Arial"/>
          <w:color w:val="000000"/>
          <w:sz w:val="21"/>
          <w:szCs w:val="21"/>
        </w:rPr>
        <w:t xml:space="preserve">– </w:t>
      </w:r>
      <w:r w:rsidR="00D608B3">
        <w:rPr>
          <w:rFonts w:ascii="Arial" w:hAnsi="Arial" w:cs="Arial"/>
          <w:color w:val="000000"/>
          <w:sz w:val="21"/>
          <w:szCs w:val="21"/>
        </w:rPr>
        <w:t>contestualmente alla stipula dell’atto pubblico di compravendita.</w:t>
      </w:r>
      <w:r w:rsidR="00097AB4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0058CB2B" w14:textId="6BDDCDD1" w:rsidR="00E065FF" w:rsidRPr="00462B8D" w:rsidRDefault="00E065FF" w:rsidP="00462B8D">
      <w:pPr>
        <w:pStyle w:val="Paragrafoelenco"/>
        <w:autoSpaceDE w:val="0"/>
        <w:autoSpaceDN w:val="0"/>
        <w:adjustRightInd w:val="0"/>
        <w:spacing w:after="0" w:line="480" w:lineRule="auto"/>
        <w:ind w:left="284"/>
        <w:contextualSpacing w:val="0"/>
        <w:jc w:val="both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 w:rsidRPr="00253CD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</w:t>
      </w:r>
      <w:r w:rsidR="005455DB" w:rsidRPr="00253CD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14) </w:t>
      </w:r>
      <w:r w:rsidRPr="00253CD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Efficacia e Condizioni</w:t>
      </w:r>
      <w:r w:rsidR="00462B8D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 </w:t>
      </w:r>
      <w:r w:rsidRPr="00462B8D">
        <w:rPr>
          <w:rFonts w:ascii="Arial" w:hAnsi="Arial" w:cs="Arial"/>
          <w:b/>
          <w:bCs/>
          <w:color w:val="000000"/>
          <w:sz w:val="21"/>
          <w:szCs w:val="21"/>
        </w:rPr>
        <w:t>Il sottoscritto proponente dichiara che la presente proposta</w:t>
      </w:r>
      <w:r w:rsidR="005455DB" w:rsidRPr="00462B8D">
        <w:rPr>
          <w:rFonts w:ascii="Arial" w:hAnsi="Arial" w:cs="Arial"/>
          <w:b/>
          <w:bCs/>
          <w:color w:val="000000"/>
          <w:sz w:val="21"/>
          <w:szCs w:val="21"/>
        </w:rPr>
        <w:t xml:space="preserve"> d’acquisto</w:t>
      </w:r>
      <w:r w:rsidRPr="00462B8D">
        <w:rPr>
          <w:rFonts w:ascii="Arial" w:hAnsi="Arial" w:cs="Arial"/>
          <w:b/>
          <w:bCs/>
          <w:color w:val="000000"/>
          <w:sz w:val="21"/>
          <w:szCs w:val="21"/>
        </w:rPr>
        <w:t xml:space="preserve"> deve intendersi:</w:t>
      </w:r>
    </w:p>
    <w:p w14:paraId="0340D0C5" w14:textId="1D68C884" w:rsidR="00E065FF" w:rsidRPr="005455DB" w:rsidRDefault="005455DB" w:rsidP="005455D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O </w:t>
      </w:r>
      <w:r w:rsidRPr="00A862DB">
        <w:rPr>
          <w:rFonts w:ascii="Arial" w:hAnsi="Arial" w:cs="Arial"/>
          <w:color w:val="000000"/>
          <w:sz w:val="21"/>
          <w:szCs w:val="21"/>
          <w:u w:val="single"/>
        </w:rPr>
        <w:t xml:space="preserve">a) </w:t>
      </w:r>
      <w:r w:rsidR="00E065FF" w:rsidRPr="00A862DB">
        <w:rPr>
          <w:rFonts w:ascii="Arial" w:hAnsi="Arial" w:cs="Arial"/>
          <w:color w:val="000000"/>
          <w:sz w:val="21"/>
          <w:szCs w:val="21"/>
          <w:u w:val="single"/>
        </w:rPr>
        <w:t>non sottoposta a condizion</w:t>
      </w:r>
      <w:r w:rsidR="00A862DB" w:rsidRPr="00A862DB">
        <w:rPr>
          <w:rFonts w:ascii="Arial" w:hAnsi="Arial" w:cs="Arial"/>
          <w:color w:val="000000"/>
          <w:sz w:val="21"/>
          <w:szCs w:val="21"/>
          <w:u w:val="single"/>
        </w:rPr>
        <w:t>i</w:t>
      </w:r>
      <w:r w:rsidR="00E065FF" w:rsidRPr="00A862DB">
        <w:rPr>
          <w:rFonts w:ascii="Arial" w:hAnsi="Arial" w:cs="Arial"/>
          <w:color w:val="000000"/>
          <w:sz w:val="21"/>
          <w:szCs w:val="21"/>
          <w:u w:val="single"/>
        </w:rPr>
        <w:t xml:space="preserve"> di sorta</w:t>
      </w:r>
      <w:r>
        <w:rPr>
          <w:rFonts w:ascii="Arial" w:hAnsi="Arial" w:cs="Arial"/>
          <w:color w:val="000000"/>
          <w:sz w:val="21"/>
          <w:szCs w:val="21"/>
        </w:rPr>
        <w:t xml:space="preserve">, stante il fatto che il proponente </w:t>
      </w:r>
      <w:r w:rsidR="00E065FF" w:rsidRPr="005455DB">
        <w:rPr>
          <w:rFonts w:ascii="Arial" w:hAnsi="Arial" w:cs="Arial"/>
          <w:color w:val="000000"/>
          <w:sz w:val="21"/>
          <w:szCs w:val="21"/>
        </w:rPr>
        <w:t>dispone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E065FF" w:rsidRPr="005455DB">
        <w:rPr>
          <w:rFonts w:ascii="Arial" w:hAnsi="Arial" w:cs="Arial"/>
          <w:color w:val="000000"/>
          <w:sz w:val="21"/>
          <w:szCs w:val="21"/>
        </w:rPr>
        <w:t xml:space="preserve">di provvista e disponibilità economica per l’acquisto </w:t>
      </w:r>
      <w:r w:rsidR="00253CD4">
        <w:rPr>
          <w:rFonts w:ascii="Arial" w:hAnsi="Arial" w:cs="Arial"/>
          <w:color w:val="000000"/>
          <w:sz w:val="21"/>
          <w:szCs w:val="21"/>
        </w:rPr>
        <w:t xml:space="preserve">con mezzi proprio </w:t>
      </w:r>
      <w:r w:rsidR="00E065FF" w:rsidRPr="005455DB">
        <w:rPr>
          <w:rFonts w:ascii="Arial" w:hAnsi="Arial" w:cs="Arial"/>
          <w:color w:val="000000"/>
          <w:sz w:val="21"/>
          <w:szCs w:val="21"/>
        </w:rPr>
        <w:t>mutuo fondiario finalizzato all’acquisto</w:t>
      </w:r>
      <w:r w:rsidR="00253CD4">
        <w:rPr>
          <w:rFonts w:ascii="Arial" w:hAnsi="Arial" w:cs="Arial"/>
          <w:color w:val="000000"/>
          <w:sz w:val="21"/>
          <w:szCs w:val="21"/>
        </w:rPr>
        <w:t xml:space="preserve">, di cui è </w:t>
      </w:r>
      <w:r w:rsidR="00891050">
        <w:rPr>
          <w:rFonts w:ascii="Arial" w:hAnsi="Arial" w:cs="Arial"/>
          <w:color w:val="000000"/>
          <w:sz w:val="21"/>
          <w:szCs w:val="21"/>
        </w:rPr>
        <w:t xml:space="preserve">già stata </w:t>
      </w:r>
      <w:r w:rsidR="00253CD4">
        <w:rPr>
          <w:rFonts w:ascii="Arial" w:hAnsi="Arial" w:cs="Arial"/>
          <w:color w:val="000000"/>
          <w:sz w:val="21"/>
          <w:szCs w:val="21"/>
        </w:rPr>
        <w:t>verificata la concedibilità</w:t>
      </w:r>
      <w:r w:rsidR="00891050">
        <w:rPr>
          <w:rFonts w:ascii="Arial" w:hAnsi="Arial" w:cs="Arial"/>
          <w:color w:val="000000"/>
          <w:sz w:val="21"/>
          <w:szCs w:val="21"/>
        </w:rPr>
        <w:t>;</w:t>
      </w:r>
    </w:p>
    <w:p w14:paraId="5FC992F1" w14:textId="033DA145" w:rsidR="00A862DB" w:rsidRDefault="005455DB" w:rsidP="00A862D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  <w:u w:val="single"/>
        </w:rPr>
      </w:pPr>
      <w:r>
        <w:rPr>
          <w:rFonts w:ascii="Arial" w:hAnsi="Arial" w:cs="Arial"/>
          <w:color w:val="000000"/>
          <w:sz w:val="21"/>
          <w:szCs w:val="21"/>
        </w:rPr>
        <w:t xml:space="preserve">O </w:t>
      </w:r>
      <w:r w:rsidRPr="00462B8D">
        <w:rPr>
          <w:rFonts w:ascii="Arial" w:hAnsi="Arial" w:cs="Arial"/>
          <w:color w:val="000000"/>
          <w:sz w:val="21"/>
          <w:szCs w:val="21"/>
          <w:u w:val="single"/>
        </w:rPr>
        <w:t xml:space="preserve">b) </w:t>
      </w:r>
      <w:r w:rsidR="00E065FF" w:rsidRPr="00462B8D">
        <w:rPr>
          <w:rFonts w:ascii="Arial" w:hAnsi="Arial" w:cs="Arial"/>
          <w:color w:val="000000"/>
          <w:sz w:val="21"/>
          <w:szCs w:val="21"/>
          <w:u w:val="single"/>
        </w:rPr>
        <w:t xml:space="preserve">sottoposta a condizione </w:t>
      </w:r>
      <w:r w:rsidR="00A862DB">
        <w:rPr>
          <w:rFonts w:ascii="Arial" w:hAnsi="Arial" w:cs="Arial"/>
          <w:color w:val="000000"/>
          <w:sz w:val="21"/>
          <w:szCs w:val="21"/>
          <w:u w:val="single"/>
        </w:rPr>
        <w:t>risolutiva</w:t>
      </w:r>
      <w:r w:rsidR="00A862DB" w:rsidRPr="00A862DB">
        <w:rPr>
          <w:rFonts w:ascii="Arial" w:hAnsi="Arial" w:cs="Arial"/>
          <w:color w:val="000000"/>
          <w:sz w:val="21"/>
          <w:szCs w:val="21"/>
        </w:rPr>
        <w:t xml:space="preserve"> </w:t>
      </w:r>
      <w:r w:rsidR="00A862DB">
        <w:rPr>
          <w:rFonts w:ascii="Arial" w:hAnsi="Arial" w:cs="Arial"/>
          <w:color w:val="000000"/>
          <w:sz w:val="21"/>
          <w:szCs w:val="21"/>
        </w:rPr>
        <w:t>per il caso di mancato</w:t>
      </w:r>
      <w:r w:rsidR="00EB6370">
        <w:rPr>
          <w:rFonts w:ascii="Arial" w:hAnsi="Arial" w:cs="Arial"/>
          <w:color w:val="000000"/>
          <w:sz w:val="21"/>
          <w:szCs w:val="21"/>
        </w:rPr>
        <w:t xml:space="preserve"> </w:t>
      </w:r>
      <w:r w:rsidR="00A862DB">
        <w:rPr>
          <w:rFonts w:ascii="Arial" w:hAnsi="Arial" w:cs="Arial"/>
          <w:color w:val="000000"/>
          <w:sz w:val="21"/>
          <w:szCs w:val="21"/>
        </w:rPr>
        <w:t>ottenimento di lettera</w:t>
      </w:r>
      <w:r>
        <w:rPr>
          <w:rFonts w:ascii="Arial" w:hAnsi="Arial" w:cs="Arial"/>
          <w:color w:val="000000"/>
          <w:sz w:val="21"/>
          <w:szCs w:val="21"/>
        </w:rPr>
        <w:t xml:space="preserve"> concedibilità d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el </w:t>
      </w:r>
      <w:r>
        <w:rPr>
          <w:rFonts w:ascii="Arial" w:hAnsi="Arial" w:cs="Arial"/>
          <w:color w:val="000000"/>
          <w:sz w:val="21"/>
          <w:szCs w:val="21"/>
        </w:rPr>
        <w:t>mutuo</w:t>
      </w:r>
      <w:r w:rsidR="005B610F">
        <w:rPr>
          <w:rFonts w:ascii="Arial" w:hAnsi="Arial" w:cs="Arial"/>
          <w:color w:val="000000"/>
          <w:sz w:val="21"/>
          <w:szCs w:val="21"/>
        </w:rPr>
        <w:t xml:space="preserve"> 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necessario all’acquisto per </w:t>
      </w:r>
      <w:r w:rsidR="005B610F">
        <w:rPr>
          <w:rFonts w:ascii="Arial" w:hAnsi="Arial" w:cs="Arial"/>
          <w:color w:val="000000"/>
          <w:sz w:val="21"/>
          <w:szCs w:val="21"/>
        </w:rPr>
        <w:t>l’importo di € ……………………………</w:t>
      </w:r>
      <w:proofErr w:type="gramStart"/>
      <w:r w:rsidR="005B610F">
        <w:rPr>
          <w:rFonts w:ascii="Arial" w:hAnsi="Arial" w:cs="Arial"/>
          <w:color w:val="000000"/>
          <w:sz w:val="21"/>
          <w:szCs w:val="21"/>
        </w:rPr>
        <w:t>…….</w:t>
      </w:r>
      <w:proofErr w:type="gramEnd"/>
      <w:r w:rsidR="001C2921">
        <w:rPr>
          <w:rFonts w:ascii="Arial" w:hAnsi="Arial" w:cs="Arial"/>
          <w:color w:val="000000"/>
          <w:sz w:val="21"/>
          <w:szCs w:val="21"/>
        </w:rPr>
        <w:t xml:space="preserve">, </w:t>
      </w:r>
      <w:r w:rsidR="00A862DB">
        <w:rPr>
          <w:rFonts w:ascii="Arial" w:hAnsi="Arial" w:cs="Arial"/>
          <w:color w:val="000000"/>
          <w:sz w:val="21"/>
          <w:szCs w:val="21"/>
        </w:rPr>
        <w:t>condizione</w:t>
      </w:r>
      <w:r w:rsidR="005B610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da sciogliersi entro il 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termine essenziale del </w:t>
      </w:r>
      <w:r>
        <w:rPr>
          <w:rFonts w:ascii="Arial" w:hAnsi="Arial" w:cs="Arial"/>
          <w:color w:val="000000"/>
          <w:sz w:val="21"/>
          <w:szCs w:val="21"/>
        </w:rPr>
        <w:t>…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</w:t>
      </w:r>
      <w:r w:rsidR="001C2921">
        <w:rPr>
          <w:rFonts w:ascii="Arial" w:hAnsi="Arial" w:cs="Arial"/>
          <w:color w:val="000000"/>
          <w:sz w:val="21"/>
          <w:szCs w:val="21"/>
        </w:rPr>
        <w:t>….</w:t>
      </w:r>
      <w:proofErr w:type="gramEnd"/>
      <w:r w:rsidR="001C2921"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…………</w:t>
      </w:r>
      <w:r w:rsidR="00A862DB">
        <w:rPr>
          <w:rFonts w:ascii="Arial" w:hAnsi="Arial" w:cs="Arial"/>
          <w:color w:val="000000"/>
          <w:sz w:val="21"/>
          <w:szCs w:val="21"/>
        </w:rPr>
        <w:t xml:space="preserve"> (max 30 giorni);</w:t>
      </w:r>
    </w:p>
    <w:p w14:paraId="4ABD3002" w14:textId="7FCF47EF" w:rsidR="005455DB" w:rsidRPr="00A862DB" w:rsidRDefault="00A862DB" w:rsidP="00A862D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  <w:u w:val="single"/>
        </w:rPr>
      </w:pPr>
      <w:r w:rsidRPr="00A862DB">
        <w:rPr>
          <w:rFonts w:ascii="Arial" w:hAnsi="Arial" w:cs="Arial"/>
          <w:color w:val="000000"/>
          <w:sz w:val="21"/>
          <w:szCs w:val="21"/>
        </w:rPr>
        <w:t>O c)</w:t>
      </w:r>
      <w:r>
        <w:rPr>
          <w:rFonts w:ascii="Arial" w:hAnsi="Arial" w:cs="Arial"/>
          <w:color w:val="000000"/>
          <w:sz w:val="21"/>
          <w:szCs w:val="21"/>
          <w:u w:val="single"/>
        </w:rPr>
        <w:t xml:space="preserve"> </w:t>
      </w:r>
      <w:r w:rsidRPr="00462B8D">
        <w:rPr>
          <w:rFonts w:ascii="Arial" w:hAnsi="Arial" w:cs="Arial"/>
          <w:color w:val="000000"/>
          <w:sz w:val="21"/>
          <w:szCs w:val="21"/>
          <w:u w:val="single"/>
        </w:rPr>
        <w:t xml:space="preserve">sottoposta a condizione </w:t>
      </w:r>
      <w:r>
        <w:rPr>
          <w:rFonts w:ascii="Arial" w:hAnsi="Arial" w:cs="Arial"/>
          <w:color w:val="000000"/>
          <w:sz w:val="21"/>
          <w:szCs w:val="21"/>
          <w:u w:val="single"/>
        </w:rPr>
        <w:t>risolutiva</w:t>
      </w:r>
      <w:r w:rsidRPr="00A862D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per il caso di mancata </w:t>
      </w:r>
      <w:r w:rsidR="005455DB">
        <w:rPr>
          <w:rFonts w:ascii="Arial" w:hAnsi="Arial" w:cs="Arial"/>
          <w:color w:val="000000"/>
          <w:sz w:val="21"/>
          <w:szCs w:val="21"/>
        </w:rPr>
        <w:t>sottoscrizione di preliminare di vendita per altro appartamento di proprietà il cui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5455DB">
        <w:rPr>
          <w:rFonts w:ascii="Arial" w:hAnsi="Arial" w:cs="Arial"/>
          <w:color w:val="000000"/>
          <w:sz w:val="21"/>
          <w:szCs w:val="21"/>
        </w:rPr>
        <w:t>ricavato prezzo è indispensabile all’acquisto</w:t>
      </w:r>
      <w:r>
        <w:rPr>
          <w:rFonts w:ascii="Arial" w:hAnsi="Arial" w:cs="Arial"/>
          <w:color w:val="000000"/>
          <w:sz w:val="21"/>
          <w:szCs w:val="21"/>
        </w:rPr>
        <w:t>,</w:t>
      </w:r>
      <w:r w:rsidR="005B610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condizione</w:t>
      </w:r>
      <w:r w:rsidR="005B610F">
        <w:rPr>
          <w:rFonts w:ascii="Arial" w:hAnsi="Arial" w:cs="Arial"/>
          <w:color w:val="000000"/>
          <w:sz w:val="21"/>
          <w:szCs w:val="21"/>
        </w:rPr>
        <w:t xml:space="preserve"> </w:t>
      </w:r>
      <w:r w:rsidR="005455DB">
        <w:rPr>
          <w:rFonts w:ascii="Arial" w:hAnsi="Arial" w:cs="Arial"/>
          <w:color w:val="000000"/>
          <w:sz w:val="21"/>
          <w:szCs w:val="21"/>
        </w:rPr>
        <w:t xml:space="preserve">da sciogliersi entro il 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termine essenziale del </w:t>
      </w:r>
      <w:r w:rsidR="005455DB">
        <w:rPr>
          <w:rFonts w:ascii="Arial" w:hAnsi="Arial" w:cs="Arial"/>
          <w:color w:val="000000"/>
          <w:sz w:val="21"/>
          <w:szCs w:val="21"/>
        </w:rPr>
        <w:t>……………………</w:t>
      </w:r>
      <w:r>
        <w:rPr>
          <w:rFonts w:ascii="Arial" w:hAnsi="Arial" w:cs="Arial"/>
          <w:color w:val="000000"/>
          <w:sz w:val="21"/>
          <w:szCs w:val="21"/>
        </w:rPr>
        <w:t xml:space="preserve"> (max 30 giorni)</w:t>
      </w:r>
      <w:r w:rsidR="001C2921">
        <w:rPr>
          <w:rFonts w:ascii="Arial" w:hAnsi="Arial" w:cs="Arial"/>
          <w:color w:val="000000"/>
          <w:sz w:val="21"/>
          <w:szCs w:val="21"/>
        </w:rPr>
        <w:t>.</w:t>
      </w:r>
    </w:p>
    <w:p w14:paraId="17F22828" w14:textId="01CE2F10" w:rsidR="00253CD4" w:rsidRDefault="00253CD4" w:rsidP="005455D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Il proponente dichiara di aver barrato una sola opzione e precisamente l’opzione </w:t>
      </w:r>
      <w:r w:rsidR="005B610F">
        <w:rPr>
          <w:rFonts w:ascii="Arial" w:hAnsi="Arial" w:cs="Arial"/>
          <w:color w:val="000000"/>
          <w:sz w:val="21"/>
          <w:szCs w:val="21"/>
        </w:rPr>
        <w:t xml:space="preserve">lettera </w:t>
      </w:r>
      <w:r>
        <w:rPr>
          <w:rFonts w:ascii="Arial" w:hAnsi="Arial" w:cs="Arial"/>
          <w:color w:val="000000"/>
          <w:sz w:val="21"/>
          <w:szCs w:val="21"/>
        </w:rPr>
        <w:t>……</w:t>
      </w:r>
      <w:r w:rsidR="00EB6370">
        <w:rPr>
          <w:rFonts w:ascii="Arial" w:hAnsi="Arial" w:cs="Arial"/>
          <w:color w:val="000000"/>
          <w:sz w:val="21"/>
          <w:szCs w:val="21"/>
        </w:rPr>
        <w:t>….</w:t>
      </w:r>
    </w:p>
    <w:p w14:paraId="23F11704" w14:textId="714D09ED" w:rsidR="001C2921" w:rsidRDefault="00A862DB" w:rsidP="003A3E5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La</w:t>
      </w:r>
      <w:r w:rsidRPr="005455DB">
        <w:rPr>
          <w:rFonts w:ascii="Arial" w:hAnsi="Arial" w:cs="Arial"/>
          <w:color w:val="000000"/>
          <w:sz w:val="21"/>
          <w:szCs w:val="21"/>
        </w:rPr>
        <w:t xml:space="preserve"> presente proposta</w:t>
      </w:r>
      <w:r w:rsidR="00241F69">
        <w:rPr>
          <w:rFonts w:ascii="Arial" w:hAnsi="Arial" w:cs="Arial"/>
          <w:color w:val="000000"/>
          <w:sz w:val="21"/>
          <w:szCs w:val="21"/>
        </w:rPr>
        <w:t>, dopo la sua sottoscrizione,</w:t>
      </w:r>
      <w:r w:rsidRPr="005455DB">
        <w:rPr>
          <w:rFonts w:ascii="Arial" w:hAnsi="Arial" w:cs="Arial"/>
          <w:color w:val="000000"/>
          <w:sz w:val="21"/>
          <w:szCs w:val="21"/>
        </w:rPr>
        <w:t xml:space="preserve"> deve intendersi produttiva degli effetti obbligatori d</w:t>
      </w:r>
      <w:r>
        <w:rPr>
          <w:rFonts w:ascii="Arial" w:hAnsi="Arial" w:cs="Arial"/>
          <w:color w:val="000000"/>
          <w:sz w:val="21"/>
          <w:szCs w:val="21"/>
        </w:rPr>
        <w:t xml:space="preserve">al momento </w:t>
      </w:r>
      <w:r w:rsidR="00241F69">
        <w:rPr>
          <w:rFonts w:ascii="Arial" w:hAnsi="Arial" w:cs="Arial"/>
          <w:color w:val="000000"/>
          <w:sz w:val="21"/>
          <w:szCs w:val="21"/>
        </w:rPr>
        <w:t>della</w:t>
      </w:r>
      <w:r>
        <w:rPr>
          <w:rFonts w:ascii="Arial" w:hAnsi="Arial" w:cs="Arial"/>
          <w:color w:val="000000"/>
          <w:sz w:val="21"/>
          <w:szCs w:val="21"/>
        </w:rPr>
        <w:t xml:space="preserve"> conoscenza di accettazione.</w:t>
      </w:r>
      <w:r w:rsidR="003A3E5A">
        <w:rPr>
          <w:rFonts w:ascii="Arial" w:hAnsi="Arial" w:cs="Arial"/>
          <w:color w:val="000000"/>
          <w:sz w:val="21"/>
          <w:szCs w:val="21"/>
        </w:rPr>
        <w:t xml:space="preserve"> 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Parte promittente acquirente dichiara di essere consapevole che, nel caso in cui la proposta sia sottoposta a condizione risolutiva, l’immobile non </w:t>
      </w:r>
      <w:r w:rsidR="00241F69">
        <w:rPr>
          <w:rFonts w:ascii="Arial" w:hAnsi="Arial" w:cs="Arial"/>
          <w:color w:val="000000"/>
          <w:sz w:val="21"/>
          <w:szCs w:val="21"/>
        </w:rPr>
        <w:t>verrà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 tolto dal mercato e potranno essere recepite </w:t>
      </w:r>
      <w:r w:rsidR="00241F69">
        <w:rPr>
          <w:rFonts w:ascii="Arial" w:hAnsi="Arial" w:cs="Arial"/>
          <w:color w:val="000000"/>
          <w:sz w:val="21"/>
          <w:szCs w:val="21"/>
        </w:rPr>
        <w:t>ulteriori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 proposte d’acquisto, ferma restando </w:t>
      </w:r>
      <w:r w:rsidR="003A3E5A">
        <w:rPr>
          <w:rFonts w:ascii="Arial" w:hAnsi="Arial" w:cs="Arial"/>
          <w:color w:val="000000"/>
          <w:sz w:val="21"/>
          <w:szCs w:val="21"/>
        </w:rPr>
        <w:t xml:space="preserve">il rispetto della </w:t>
      </w:r>
      <w:r w:rsidR="001C2921">
        <w:rPr>
          <w:rFonts w:ascii="Arial" w:hAnsi="Arial" w:cs="Arial"/>
          <w:color w:val="000000"/>
          <w:sz w:val="21"/>
          <w:szCs w:val="21"/>
        </w:rPr>
        <w:t>priorità di conclusione nei termini fissati</w:t>
      </w:r>
      <w:r w:rsidR="003A3E5A">
        <w:rPr>
          <w:rFonts w:ascii="Arial" w:hAnsi="Arial" w:cs="Arial"/>
          <w:color w:val="000000"/>
          <w:sz w:val="21"/>
          <w:szCs w:val="21"/>
        </w:rPr>
        <w:t xml:space="preserve"> dal presente contratto.</w:t>
      </w:r>
    </w:p>
    <w:p w14:paraId="1EA24B06" w14:textId="7745D0D4" w:rsidR="00737B7C" w:rsidRPr="00E065FF" w:rsidRDefault="00737B7C" w:rsidP="00E065FF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E065F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Art. 1</w:t>
      </w:r>
      <w:r w:rsidR="00C24990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5</w:t>
      </w:r>
      <w:r w:rsidRPr="00E065F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- Immissione in possesso</w:t>
      </w:r>
      <w:r w:rsidRPr="00E065FF">
        <w:rPr>
          <w:rFonts w:ascii="Arial" w:hAnsi="Arial" w:cs="Arial"/>
          <w:b/>
          <w:bCs/>
          <w:color w:val="000000"/>
          <w:sz w:val="21"/>
          <w:szCs w:val="21"/>
        </w:rPr>
        <w:t xml:space="preserve"> - </w:t>
      </w:r>
      <w:r w:rsidRPr="00E065FF">
        <w:rPr>
          <w:rFonts w:ascii="Arial" w:hAnsi="Arial" w:cs="Arial"/>
          <w:color w:val="000000"/>
          <w:sz w:val="21"/>
          <w:szCs w:val="21"/>
        </w:rPr>
        <w:t>L'immissione in possesso, con conseguente consegna delle chiavi dell'immobile</w:t>
      </w:r>
      <w:r w:rsidR="009D3B94" w:rsidRPr="00E065FF">
        <w:rPr>
          <w:rFonts w:ascii="Arial" w:hAnsi="Arial" w:cs="Arial"/>
          <w:color w:val="000000"/>
          <w:sz w:val="21"/>
          <w:szCs w:val="21"/>
        </w:rPr>
        <w:t xml:space="preserve"> </w:t>
      </w:r>
      <w:r w:rsidRPr="00E065FF">
        <w:rPr>
          <w:rFonts w:ascii="Arial" w:hAnsi="Arial" w:cs="Arial"/>
          <w:color w:val="000000"/>
          <w:sz w:val="21"/>
          <w:szCs w:val="21"/>
        </w:rPr>
        <w:t xml:space="preserve">avverrà contestualmente alla stipula dell'atto notarile. </w:t>
      </w:r>
    </w:p>
    <w:p w14:paraId="5324E3F8" w14:textId="1E3D2EFB" w:rsidR="00737B7C" w:rsidRDefault="00737B7C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lastRenderedPageBreak/>
        <w:t>Art. 1</w:t>
      </w:r>
      <w:r w:rsidR="00C24990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6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) </w:t>
      </w:r>
      <w:r w:rsidR="00DF5605"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Registrazione e 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Spese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- 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 xml:space="preserve">Il presente contratto </w:t>
      </w:r>
      <w:r w:rsidR="00EB6370">
        <w:rPr>
          <w:rFonts w:ascii="Arial" w:hAnsi="Arial" w:cs="Arial"/>
          <w:color w:val="000000"/>
          <w:sz w:val="21"/>
          <w:szCs w:val="21"/>
        </w:rPr>
        <w:t>sarà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 xml:space="preserve"> soggetto a registrazione ai sensi di legge</w:t>
      </w:r>
      <w:r w:rsidR="009E7578">
        <w:rPr>
          <w:rFonts w:ascii="Arial" w:hAnsi="Arial" w:cs="Arial"/>
          <w:color w:val="000000"/>
          <w:sz w:val="21"/>
          <w:szCs w:val="21"/>
        </w:rPr>
        <w:t xml:space="preserve"> a cura e spese </w:t>
      </w:r>
      <w:r w:rsidR="00B31BFF">
        <w:rPr>
          <w:rFonts w:ascii="Arial" w:hAnsi="Arial" w:cs="Arial"/>
          <w:color w:val="000000"/>
          <w:sz w:val="21"/>
          <w:szCs w:val="21"/>
        </w:rPr>
        <w:t>del proponente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 xml:space="preserve">. L’imposta di registro pagata per la registrazione del presente preliminare potrà essere </w:t>
      </w:r>
      <w:r w:rsidR="00BC316F">
        <w:rPr>
          <w:rFonts w:ascii="Arial" w:hAnsi="Arial" w:cs="Arial"/>
          <w:color w:val="000000"/>
          <w:sz w:val="21"/>
          <w:szCs w:val="21"/>
        </w:rPr>
        <w:t xml:space="preserve">parzialmente 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 xml:space="preserve">detratta dalle imposte in sede d’atto. </w:t>
      </w:r>
      <w:r w:rsidRPr="005079C4">
        <w:rPr>
          <w:rFonts w:ascii="Arial" w:hAnsi="Arial" w:cs="Arial"/>
          <w:color w:val="000000"/>
          <w:sz w:val="21"/>
          <w:szCs w:val="21"/>
        </w:rPr>
        <w:t>S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 xml:space="preserve">aranno </w:t>
      </w:r>
      <w:r w:rsidRPr="005079C4">
        <w:rPr>
          <w:rFonts w:ascii="Arial" w:hAnsi="Arial" w:cs="Arial"/>
          <w:color w:val="000000"/>
          <w:sz w:val="21"/>
          <w:szCs w:val="21"/>
        </w:rPr>
        <w:t>a carico del promittente acquirente l'imposta di registro, le imposte ipotecarie e catastali, e la parcella notarile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>.</w:t>
      </w:r>
    </w:p>
    <w:p w14:paraId="50120859" w14:textId="5BA76B19" w:rsidR="00DB6751" w:rsidRPr="00DB6751" w:rsidRDefault="00DB675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DB6751">
        <w:rPr>
          <w:rFonts w:ascii="Arial" w:hAnsi="Arial" w:cs="Arial"/>
          <w:color w:val="000000"/>
          <w:sz w:val="21"/>
          <w:szCs w:val="21"/>
        </w:rPr>
        <w:t>Saranno sempre e comunque a carico di parte promittente venditrice</w:t>
      </w:r>
      <w:r w:rsidR="00D97E46">
        <w:rPr>
          <w:rFonts w:ascii="Arial" w:hAnsi="Arial" w:cs="Arial"/>
          <w:color w:val="000000"/>
          <w:sz w:val="21"/>
          <w:szCs w:val="21"/>
        </w:rPr>
        <w:t>:</w:t>
      </w:r>
    </w:p>
    <w:p w14:paraId="63B6D2B8" w14:textId="77B7BC58" w:rsidR="00DF3FE2" w:rsidRDefault="00DF3FE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s</w:t>
      </w:r>
      <w:r w:rsidR="00DB6751">
        <w:rPr>
          <w:rFonts w:ascii="Arial" w:hAnsi="Arial" w:cs="Arial"/>
          <w:color w:val="000000"/>
          <w:sz w:val="21"/>
          <w:szCs w:val="21"/>
        </w:rPr>
        <w:t>pese afferenti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 o connesse a </w:t>
      </w:r>
      <w:r w:rsidR="00DB6751">
        <w:rPr>
          <w:rFonts w:ascii="Arial" w:hAnsi="Arial" w:cs="Arial"/>
          <w:color w:val="000000"/>
          <w:sz w:val="21"/>
          <w:szCs w:val="21"/>
        </w:rPr>
        <w:t xml:space="preserve">cancellazioni di ipoteche o gravami risultanti, </w:t>
      </w:r>
      <w:r w:rsidR="00B67A59">
        <w:rPr>
          <w:rFonts w:ascii="Arial" w:hAnsi="Arial" w:cs="Arial"/>
          <w:color w:val="000000"/>
          <w:sz w:val="21"/>
          <w:szCs w:val="21"/>
        </w:rPr>
        <w:t>anche se riferite</w:t>
      </w:r>
      <w:r w:rsidR="001339AA">
        <w:rPr>
          <w:rFonts w:ascii="Arial" w:hAnsi="Arial" w:cs="Arial"/>
          <w:color w:val="000000"/>
          <w:sz w:val="21"/>
          <w:szCs w:val="21"/>
        </w:rPr>
        <w:t xml:space="preserve"> a</w:t>
      </w:r>
      <w:r w:rsidR="00B67A59">
        <w:rPr>
          <w:rFonts w:ascii="Arial" w:hAnsi="Arial" w:cs="Arial"/>
          <w:color w:val="000000"/>
          <w:sz w:val="21"/>
          <w:szCs w:val="21"/>
        </w:rPr>
        <w:t xml:space="preserve"> posizioni debitorie estinte; </w:t>
      </w:r>
    </w:p>
    <w:p w14:paraId="4109C9A0" w14:textId="77777777" w:rsidR="00DF3FE2" w:rsidRDefault="00DF3FE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 w:rsidR="00B67A59">
        <w:rPr>
          <w:rFonts w:ascii="Arial" w:hAnsi="Arial" w:cs="Arial"/>
          <w:color w:val="000000"/>
          <w:sz w:val="21"/>
          <w:szCs w:val="21"/>
        </w:rPr>
        <w:t>spese afferenti trascrizioni di accettazioni tacite di eredità per il caso di provenienze da successioni non ancora accettate espressamente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; </w:t>
      </w:r>
    </w:p>
    <w:p w14:paraId="2934F575" w14:textId="1717214E" w:rsidR="00DF3FE2" w:rsidRDefault="00DF3FE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spese afferenti </w:t>
      </w:r>
      <w:proofErr w:type="gramStart"/>
      <w:r w:rsidR="00B33678">
        <w:rPr>
          <w:rFonts w:ascii="Arial" w:hAnsi="Arial" w:cs="Arial"/>
          <w:color w:val="000000"/>
          <w:sz w:val="21"/>
          <w:szCs w:val="21"/>
        </w:rPr>
        <w:t>la</w:t>
      </w:r>
      <w:proofErr w:type="gramEnd"/>
      <w:r w:rsidR="00B33678">
        <w:rPr>
          <w:rFonts w:ascii="Arial" w:hAnsi="Arial" w:cs="Arial"/>
          <w:color w:val="000000"/>
          <w:sz w:val="21"/>
          <w:szCs w:val="21"/>
        </w:rPr>
        <w:t xml:space="preserve"> </w:t>
      </w:r>
      <w:r w:rsidR="00631CBB">
        <w:rPr>
          <w:rFonts w:ascii="Arial" w:hAnsi="Arial" w:cs="Arial"/>
          <w:color w:val="000000"/>
          <w:sz w:val="21"/>
          <w:szCs w:val="21"/>
        </w:rPr>
        <w:t>decadenza d</w:t>
      </w:r>
      <w:r w:rsidR="001339AA">
        <w:rPr>
          <w:rFonts w:ascii="Arial" w:hAnsi="Arial" w:cs="Arial"/>
          <w:color w:val="000000"/>
          <w:sz w:val="21"/>
          <w:szCs w:val="21"/>
        </w:rPr>
        <w:t>e</w:t>
      </w:r>
      <w:r w:rsidR="00631CBB">
        <w:rPr>
          <w:rFonts w:ascii="Arial" w:hAnsi="Arial" w:cs="Arial"/>
          <w:color w:val="000000"/>
          <w:sz w:val="21"/>
          <w:szCs w:val="21"/>
        </w:rPr>
        <w:t>i benefici 1° casa</w:t>
      </w:r>
      <w:r w:rsidR="001339AA">
        <w:rPr>
          <w:rFonts w:ascii="Arial" w:hAnsi="Arial" w:cs="Arial"/>
          <w:color w:val="000000"/>
          <w:sz w:val="21"/>
          <w:szCs w:val="21"/>
        </w:rPr>
        <w:t xml:space="preserve"> – in relazione al precedente acquisto </w:t>
      </w:r>
      <w:proofErr w:type="gramStart"/>
      <w:r w:rsidR="001339AA">
        <w:rPr>
          <w:rFonts w:ascii="Arial" w:hAnsi="Arial" w:cs="Arial"/>
          <w:color w:val="000000"/>
          <w:sz w:val="21"/>
          <w:szCs w:val="21"/>
        </w:rPr>
        <w:t xml:space="preserve">- 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 con</w:t>
      </w:r>
      <w:proofErr w:type="gramEnd"/>
      <w:r w:rsidR="00631CBB">
        <w:rPr>
          <w:rFonts w:ascii="Arial" w:hAnsi="Arial" w:cs="Arial"/>
          <w:color w:val="000000"/>
          <w:sz w:val="21"/>
          <w:szCs w:val="21"/>
        </w:rPr>
        <w:t xml:space="preserve"> liberazione di parte promittente acquirente anche per chiamata in coobbligazione;</w:t>
      </w:r>
      <w:r w:rsidR="00B33678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5106E23B" w14:textId="0CE7B311" w:rsidR="00DB6751" w:rsidRDefault="00DF3FE2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 spese afferenti </w:t>
      </w:r>
      <w:proofErr w:type="gramStart"/>
      <w:r w:rsidR="00631CBB">
        <w:rPr>
          <w:rFonts w:ascii="Arial" w:hAnsi="Arial" w:cs="Arial"/>
          <w:color w:val="000000"/>
          <w:sz w:val="21"/>
          <w:szCs w:val="21"/>
        </w:rPr>
        <w:t>la</w:t>
      </w:r>
      <w:proofErr w:type="gramEnd"/>
      <w:r w:rsidR="00631CBB">
        <w:rPr>
          <w:rFonts w:ascii="Arial" w:hAnsi="Arial" w:cs="Arial"/>
          <w:color w:val="000000"/>
          <w:sz w:val="21"/>
          <w:szCs w:val="21"/>
        </w:rPr>
        <w:t xml:space="preserve"> stipula di polizza </w:t>
      </w:r>
      <w:proofErr w:type="spellStart"/>
      <w:r w:rsidR="00631CBB">
        <w:rPr>
          <w:rFonts w:ascii="Arial" w:hAnsi="Arial" w:cs="Arial"/>
          <w:color w:val="000000"/>
          <w:sz w:val="21"/>
          <w:szCs w:val="21"/>
        </w:rPr>
        <w:t>donativa</w:t>
      </w:r>
      <w:proofErr w:type="spellEnd"/>
      <w:r w:rsidR="00631CBB">
        <w:rPr>
          <w:rFonts w:ascii="Arial" w:hAnsi="Arial" w:cs="Arial"/>
          <w:color w:val="000000"/>
          <w:sz w:val="21"/>
          <w:szCs w:val="21"/>
        </w:rPr>
        <w:t xml:space="preserve"> a favore di Istituto di Credito mutuante</w:t>
      </w:r>
      <w:r w:rsidR="001339AA">
        <w:rPr>
          <w:rFonts w:ascii="Arial" w:hAnsi="Arial" w:cs="Arial"/>
          <w:color w:val="000000"/>
          <w:sz w:val="21"/>
          <w:szCs w:val="21"/>
        </w:rPr>
        <w:t>,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 per il caso di provenienza da donazione</w:t>
      </w:r>
      <w:r>
        <w:rPr>
          <w:rFonts w:ascii="Arial" w:hAnsi="Arial" w:cs="Arial"/>
          <w:color w:val="000000"/>
          <w:sz w:val="21"/>
          <w:szCs w:val="21"/>
        </w:rPr>
        <w:t xml:space="preserve">, laddove </w:t>
      </w:r>
      <w:r w:rsidR="001339AA">
        <w:rPr>
          <w:rFonts w:ascii="Arial" w:hAnsi="Arial" w:cs="Arial"/>
          <w:color w:val="000000"/>
          <w:sz w:val="21"/>
          <w:szCs w:val="21"/>
        </w:rPr>
        <w:t>richiesti</w:t>
      </w:r>
      <w:r>
        <w:rPr>
          <w:rFonts w:ascii="Arial" w:hAnsi="Arial" w:cs="Arial"/>
          <w:color w:val="000000"/>
          <w:sz w:val="21"/>
          <w:szCs w:val="21"/>
        </w:rPr>
        <w:t xml:space="preserve"> dalla Banca in relazione all’accensione di mutui </w:t>
      </w:r>
      <w:r w:rsidR="001339AA">
        <w:rPr>
          <w:rFonts w:ascii="Arial" w:hAnsi="Arial" w:cs="Arial"/>
          <w:color w:val="000000"/>
          <w:sz w:val="21"/>
          <w:szCs w:val="21"/>
        </w:rPr>
        <w:t>finalizzati all’acquisto</w:t>
      </w:r>
      <w:r w:rsidR="001663E1">
        <w:rPr>
          <w:rFonts w:ascii="Arial" w:hAnsi="Arial" w:cs="Arial"/>
          <w:color w:val="000000"/>
          <w:sz w:val="21"/>
          <w:szCs w:val="21"/>
        </w:rPr>
        <w:t>;</w:t>
      </w:r>
    </w:p>
    <w:p w14:paraId="6F4D7B29" w14:textId="55FD205F" w:rsidR="001663E1" w:rsidRDefault="001663E1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tassazione su plusvalenze tassabili per</w:t>
      </w:r>
      <w:r w:rsidR="00574132">
        <w:rPr>
          <w:rFonts w:ascii="Arial" w:hAnsi="Arial" w:cs="Arial"/>
          <w:color w:val="000000"/>
          <w:sz w:val="21"/>
          <w:szCs w:val="21"/>
        </w:rPr>
        <w:t xml:space="preserve"> la</w:t>
      </w:r>
      <w:r>
        <w:rPr>
          <w:rFonts w:ascii="Arial" w:hAnsi="Arial" w:cs="Arial"/>
          <w:color w:val="000000"/>
          <w:sz w:val="21"/>
          <w:szCs w:val="21"/>
        </w:rPr>
        <w:t xml:space="preserve"> rivendit</w:t>
      </w:r>
      <w:r w:rsidR="00574132">
        <w:rPr>
          <w:rFonts w:ascii="Arial" w:hAnsi="Arial" w:cs="Arial"/>
          <w:color w:val="000000"/>
          <w:sz w:val="21"/>
          <w:szCs w:val="21"/>
        </w:rPr>
        <w:t>a</w:t>
      </w:r>
      <w:r>
        <w:rPr>
          <w:rFonts w:ascii="Arial" w:hAnsi="Arial" w:cs="Arial"/>
          <w:color w:val="000000"/>
          <w:sz w:val="21"/>
          <w:szCs w:val="21"/>
        </w:rPr>
        <w:t xml:space="preserve"> di immobili prima di 5 anni dal loro acquisto</w:t>
      </w:r>
      <w:r w:rsidR="00574132">
        <w:rPr>
          <w:rFonts w:ascii="Arial" w:hAnsi="Arial" w:cs="Arial"/>
          <w:color w:val="000000"/>
          <w:sz w:val="21"/>
          <w:szCs w:val="21"/>
        </w:rPr>
        <w:t xml:space="preserve">, </w:t>
      </w:r>
      <w:r w:rsidR="00F00D36">
        <w:rPr>
          <w:rFonts w:ascii="Arial" w:hAnsi="Arial" w:cs="Arial"/>
          <w:color w:val="000000"/>
          <w:sz w:val="21"/>
          <w:szCs w:val="21"/>
        </w:rPr>
        <w:t xml:space="preserve">plusvalenze afferente bonus edilizi, </w:t>
      </w:r>
      <w:r w:rsidR="00574132">
        <w:rPr>
          <w:rFonts w:ascii="Arial" w:hAnsi="Arial" w:cs="Arial"/>
          <w:color w:val="000000"/>
          <w:sz w:val="21"/>
          <w:szCs w:val="21"/>
        </w:rPr>
        <w:t xml:space="preserve">nonché quelle afferenti </w:t>
      </w:r>
      <w:proofErr w:type="gramStart"/>
      <w:r w:rsidR="00574132">
        <w:rPr>
          <w:rFonts w:ascii="Arial" w:hAnsi="Arial" w:cs="Arial"/>
          <w:color w:val="000000"/>
          <w:sz w:val="21"/>
          <w:szCs w:val="21"/>
        </w:rPr>
        <w:t>gli</w:t>
      </w:r>
      <w:proofErr w:type="gramEnd"/>
      <w:r w:rsidR="00574132">
        <w:rPr>
          <w:rFonts w:ascii="Arial" w:hAnsi="Arial" w:cs="Arial"/>
          <w:color w:val="000000"/>
          <w:sz w:val="21"/>
          <w:szCs w:val="21"/>
        </w:rPr>
        <w:t xml:space="preserve"> eventuali accertamenti di valore e spese relative.</w:t>
      </w:r>
    </w:p>
    <w:p w14:paraId="6525D14F" w14:textId="75D406A1" w:rsidR="00B33678" w:rsidRDefault="00B33678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Per </w:t>
      </w:r>
      <w:r w:rsidR="001663E1">
        <w:rPr>
          <w:rFonts w:ascii="Arial" w:hAnsi="Arial" w:cs="Arial"/>
          <w:color w:val="000000"/>
          <w:sz w:val="21"/>
          <w:szCs w:val="21"/>
        </w:rPr>
        <w:t xml:space="preserve">il caso di </w:t>
      </w:r>
      <w:r w:rsidR="00241F69">
        <w:rPr>
          <w:rFonts w:ascii="Arial" w:hAnsi="Arial" w:cs="Arial"/>
          <w:color w:val="000000"/>
          <w:sz w:val="21"/>
          <w:szCs w:val="21"/>
        </w:rPr>
        <w:t xml:space="preserve">vendita con possibile </w:t>
      </w:r>
      <w:r>
        <w:rPr>
          <w:rFonts w:ascii="Arial" w:hAnsi="Arial" w:cs="Arial"/>
          <w:color w:val="000000"/>
          <w:sz w:val="21"/>
          <w:szCs w:val="21"/>
        </w:rPr>
        <w:t>decadenza dei benefici 1° cas</w:t>
      </w:r>
      <w:r w:rsidR="001339AA">
        <w:rPr>
          <w:rFonts w:ascii="Arial" w:hAnsi="Arial" w:cs="Arial"/>
          <w:color w:val="000000"/>
          <w:sz w:val="21"/>
          <w:szCs w:val="21"/>
        </w:rPr>
        <w:t>a,</w:t>
      </w:r>
      <w:r>
        <w:rPr>
          <w:rFonts w:ascii="Arial" w:hAnsi="Arial" w:cs="Arial"/>
          <w:color w:val="000000"/>
          <w:sz w:val="21"/>
          <w:szCs w:val="21"/>
        </w:rPr>
        <w:t xml:space="preserve"> potrà essere richiesto</w:t>
      </w:r>
      <w:r w:rsidR="001663E1">
        <w:rPr>
          <w:rFonts w:ascii="Arial" w:hAnsi="Arial" w:cs="Arial"/>
          <w:color w:val="000000"/>
          <w:sz w:val="21"/>
          <w:szCs w:val="21"/>
        </w:rPr>
        <w:t xml:space="preserve">, a parte promittente venditrice, </w:t>
      </w:r>
      <w:r>
        <w:rPr>
          <w:rFonts w:ascii="Arial" w:hAnsi="Arial" w:cs="Arial"/>
          <w:color w:val="000000"/>
          <w:sz w:val="21"/>
          <w:szCs w:val="21"/>
        </w:rPr>
        <w:t xml:space="preserve">il 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pagamento delle differenze </w:t>
      </w:r>
      <w:r w:rsidR="00241F69">
        <w:rPr>
          <w:rFonts w:ascii="Arial" w:hAnsi="Arial" w:cs="Arial"/>
          <w:color w:val="000000"/>
          <w:sz w:val="21"/>
          <w:szCs w:val="21"/>
        </w:rPr>
        <w:t xml:space="preserve">di imposta 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o il </w:t>
      </w:r>
      <w:r>
        <w:rPr>
          <w:rFonts w:ascii="Arial" w:hAnsi="Arial" w:cs="Arial"/>
          <w:color w:val="000000"/>
          <w:sz w:val="21"/>
          <w:szCs w:val="21"/>
        </w:rPr>
        <w:t>deposito di somme</w:t>
      </w:r>
      <w:r w:rsidR="001663E1">
        <w:rPr>
          <w:rFonts w:ascii="Arial" w:hAnsi="Arial" w:cs="Arial"/>
          <w:color w:val="000000"/>
          <w:sz w:val="21"/>
          <w:szCs w:val="21"/>
        </w:rPr>
        <w:t xml:space="preserve"> equivalenti presso il Notaio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, </w:t>
      </w:r>
      <w:r>
        <w:rPr>
          <w:rFonts w:ascii="Arial" w:hAnsi="Arial" w:cs="Arial"/>
          <w:color w:val="000000"/>
          <w:sz w:val="21"/>
          <w:szCs w:val="21"/>
        </w:rPr>
        <w:t>a garanzia</w:t>
      </w:r>
      <w:r w:rsidR="001339AA">
        <w:rPr>
          <w:rFonts w:ascii="Arial" w:hAnsi="Arial" w:cs="Arial"/>
          <w:color w:val="000000"/>
          <w:sz w:val="21"/>
          <w:szCs w:val="21"/>
        </w:rPr>
        <w:t xml:space="preserve"> dell</w:t>
      </w:r>
      <w:r w:rsidR="00241F69">
        <w:rPr>
          <w:rFonts w:ascii="Arial" w:hAnsi="Arial" w:cs="Arial"/>
          <w:color w:val="000000"/>
          <w:sz w:val="21"/>
          <w:szCs w:val="21"/>
        </w:rPr>
        <w:t>’eventualità</w:t>
      </w:r>
      <w:r w:rsidR="001339AA">
        <w:rPr>
          <w:rFonts w:ascii="Arial" w:hAnsi="Arial" w:cs="Arial"/>
          <w:color w:val="000000"/>
          <w:sz w:val="21"/>
          <w:szCs w:val="21"/>
        </w:rPr>
        <w:t xml:space="preserve"> che parte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 venditrice non </w:t>
      </w:r>
      <w:r w:rsidR="00241F69">
        <w:rPr>
          <w:rFonts w:ascii="Arial" w:hAnsi="Arial" w:cs="Arial"/>
          <w:color w:val="000000"/>
          <w:sz w:val="21"/>
          <w:szCs w:val="21"/>
        </w:rPr>
        <w:t xml:space="preserve">proceda a riacquistare </w:t>
      </w:r>
      <w:r>
        <w:rPr>
          <w:rFonts w:ascii="Arial" w:hAnsi="Arial" w:cs="Arial"/>
          <w:color w:val="000000"/>
          <w:sz w:val="21"/>
          <w:szCs w:val="21"/>
        </w:rPr>
        <w:t>entro 1 anno</w:t>
      </w:r>
      <w:r w:rsidR="001663E1">
        <w:rPr>
          <w:rFonts w:ascii="Arial" w:hAnsi="Arial" w:cs="Arial"/>
          <w:color w:val="000000"/>
          <w:sz w:val="21"/>
          <w:szCs w:val="21"/>
        </w:rPr>
        <w:t xml:space="preserve">; ciò </w:t>
      </w:r>
      <w:r w:rsidR="00241F69">
        <w:rPr>
          <w:rFonts w:ascii="Arial" w:hAnsi="Arial" w:cs="Arial"/>
          <w:color w:val="000000"/>
          <w:sz w:val="21"/>
          <w:szCs w:val="21"/>
        </w:rPr>
        <w:t>terrà</w:t>
      </w:r>
      <w:r w:rsidR="001663E1">
        <w:rPr>
          <w:rFonts w:ascii="Arial" w:hAnsi="Arial" w:cs="Arial"/>
          <w:color w:val="000000"/>
          <w:sz w:val="21"/>
          <w:szCs w:val="21"/>
        </w:rPr>
        <w:t xml:space="preserve"> indenne parte acquirente d</w:t>
      </w:r>
      <w:r w:rsidR="00241F69">
        <w:rPr>
          <w:rFonts w:ascii="Arial" w:hAnsi="Arial" w:cs="Arial"/>
          <w:color w:val="000000"/>
          <w:sz w:val="21"/>
          <w:szCs w:val="21"/>
        </w:rPr>
        <w:t xml:space="preserve">alla </w:t>
      </w:r>
      <w:r w:rsidR="001663E1">
        <w:rPr>
          <w:rFonts w:ascii="Arial" w:hAnsi="Arial" w:cs="Arial"/>
          <w:color w:val="000000"/>
          <w:sz w:val="21"/>
          <w:szCs w:val="21"/>
        </w:rPr>
        <w:t>solidarietà nel pagamento di dette imposte.</w:t>
      </w:r>
    </w:p>
    <w:p w14:paraId="64FF86D6" w14:textId="77777777" w:rsidR="00C61E35" w:rsidRDefault="00B31BFF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B31BF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Art. 1</w:t>
      </w:r>
      <w:r w:rsidR="00C24990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7</w:t>
      </w:r>
      <w:r w:rsidRPr="00B31BF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Detrazioni IRPEF</w:t>
      </w:r>
      <w:r>
        <w:rPr>
          <w:rFonts w:ascii="Arial" w:hAnsi="Arial" w:cs="Arial"/>
          <w:color w:val="000000"/>
          <w:sz w:val="21"/>
          <w:szCs w:val="21"/>
        </w:rPr>
        <w:t xml:space="preserve"> - </w:t>
      </w:r>
      <w:r w:rsidR="00BC316F" w:rsidRPr="00BC316F">
        <w:rPr>
          <w:rFonts w:ascii="Arial" w:hAnsi="Arial" w:cs="Arial"/>
          <w:color w:val="000000"/>
          <w:sz w:val="21"/>
          <w:szCs w:val="21"/>
        </w:rPr>
        <w:t>Parte promittente venditrice dichiara di</w:t>
      </w:r>
      <w:r w:rsidR="00C61E35">
        <w:rPr>
          <w:rFonts w:ascii="Arial" w:hAnsi="Arial" w:cs="Arial"/>
          <w:color w:val="000000"/>
          <w:sz w:val="21"/>
          <w:szCs w:val="21"/>
        </w:rPr>
        <w:t>:</w:t>
      </w:r>
    </w:p>
    <w:p w14:paraId="28392C26" w14:textId="571DF251" w:rsidR="00B31BFF" w:rsidRPr="00097639" w:rsidRDefault="00BC316F" w:rsidP="00097639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097639">
        <w:rPr>
          <w:rFonts w:ascii="Arial" w:hAnsi="Arial" w:cs="Arial"/>
          <w:sz w:val="21"/>
          <w:szCs w:val="21"/>
        </w:rPr>
        <w:t xml:space="preserve">non aver in corso alcuna detrazione IRPEF per lavori eseguiti ed inerenti </w:t>
      </w:r>
      <w:proofErr w:type="gramStart"/>
      <w:r w:rsidRPr="00097639">
        <w:rPr>
          <w:rFonts w:ascii="Arial" w:hAnsi="Arial" w:cs="Arial"/>
          <w:sz w:val="21"/>
          <w:szCs w:val="21"/>
        </w:rPr>
        <w:t>gli</w:t>
      </w:r>
      <w:proofErr w:type="gramEnd"/>
      <w:r w:rsidRPr="00097639">
        <w:rPr>
          <w:rFonts w:ascii="Arial" w:hAnsi="Arial" w:cs="Arial"/>
          <w:sz w:val="21"/>
          <w:szCs w:val="21"/>
        </w:rPr>
        <w:t xml:space="preserve"> immobili oggetto del presente contratto. </w:t>
      </w:r>
    </w:p>
    <w:p w14:paraId="000A94A0" w14:textId="544CFB0B" w:rsidR="00631CBB" w:rsidRDefault="00631CBB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631CBB">
        <w:rPr>
          <w:rFonts w:ascii="Arial" w:hAnsi="Arial" w:cs="Arial"/>
          <w:color w:val="000000"/>
          <w:sz w:val="21"/>
          <w:szCs w:val="21"/>
        </w:rPr>
        <w:t xml:space="preserve">Dichiara di essere consapevole che </w:t>
      </w:r>
      <w:r w:rsidR="001339AA">
        <w:rPr>
          <w:rFonts w:ascii="Arial" w:hAnsi="Arial" w:cs="Arial"/>
          <w:color w:val="000000"/>
          <w:sz w:val="21"/>
          <w:szCs w:val="21"/>
        </w:rPr>
        <w:t xml:space="preserve">i diritti ad </w:t>
      </w:r>
      <w:r w:rsidRPr="00631CBB">
        <w:rPr>
          <w:rFonts w:ascii="Arial" w:hAnsi="Arial" w:cs="Arial"/>
          <w:color w:val="000000"/>
          <w:sz w:val="21"/>
          <w:szCs w:val="21"/>
        </w:rPr>
        <w:t>eventuali detrazioni IRPEF non dichiarat</w:t>
      </w:r>
      <w:r w:rsidR="001339AA">
        <w:rPr>
          <w:rFonts w:ascii="Arial" w:hAnsi="Arial" w:cs="Arial"/>
          <w:color w:val="000000"/>
          <w:sz w:val="21"/>
          <w:szCs w:val="21"/>
        </w:rPr>
        <w:t>e</w:t>
      </w:r>
      <w:r w:rsidRPr="00631CBB">
        <w:rPr>
          <w:rFonts w:ascii="Arial" w:hAnsi="Arial" w:cs="Arial"/>
          <w:color w:val="000000"/>
          <w:sz w:val="21"/>
          <w:szCs w:val="21"/>
        </w:rPr>
        <w:t xml:space="preserve">, </w:t>
      </w:r>
      <w:r>
        <w:rPr>
          <w:rFonts w:ascii="Arial" w:hAnsi="Arial" w:cs="Arial"/>
          <w:color w:val="000000"/>
          <w:sz w:val="21"/>
          <w:szCs w:val="21"/>
        </w:rPr>
        <w:t>si intend</w:t>
      </w:r>
      <w:r w:rsidR="001339AA">
        <w:rPr>
          <w:rFonts w:ascii="Arial" w:hAnsi="Arial" w:cs="Arial"/>
          <w:color w:val="000000"/>
          <w:sz w:val="21"/>
          <w:szCs w:val="21"/>
        </w:rPr>
        <w:t xml:space="preserve">ono </w:t>
      </w:r>
      <w:r w:rsidRPr="00631CBB">
        <w:rPr>
          <w:rFonts w:ascii="Arial" w:hAnsi="Arial" w:cs="Arial"/>
          <w:color w:val="000000"/>
          <w:sz w:val="21"/>
          <w:szCs w:val="21"/>
        </w:rPr>
        <w:t>trasferita a parte promittente acquirente.</w:t>
      </w:r>
    </w:p>
    <w:p w14:paraId="3E3FE49C" w14:textId="1535A9FF" w:rsidR="00F00D36" w:rsidRPr="00631CBB" w:rsidRDefault="00F00D36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Parte promittente venditrice dovrà tenere indenne parte promittente acquirente da rischi inerenti privilegi fiscali, in relazioni a tasse non pagate o risultanze di cassetto fiscale.</w:t>
      </w:r>
    </w:p>
    <w:p w14:paraId="399C5C68" w14:textId="2C718D6B" w:rsidR="00EB6370" w:rsidRDefault="00B31BFF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 w:rsidRPr="00631CBB">
        <w:rPr>
          <w:rFonts w:ascii="Arial" w:hAnsi="Arial" w:cs="Arial"/>
          <w:b/>
          <w:color w:val="000000"/>
          <w:sz w:val="21"/>
          <w:szCs w:val="21"/>
          <w:u w:val="single"/>
        </w:rPr>
        <w:lastRenderedPageBreak/>
        <w:t xml:space="preserve">Art. </w:t>
      </w:r>
      <w:r w:rsidR="00C24990">
        <w:rPr>
          <w:rFonts w:ascii="Arial" w:hAnsi="Arial" w:cs="Arial"/>
          <w:b/>
          <w:color w:val="000000"/>
          <w:sz w:val="21"/>
          <w:szCs w:val="21"/>
          <w:u w:val="single"/>
        </w:rPr>
        <w:t>18</w:t>
      </w:r>
      <w:r w:rsidRPr="00631CBB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) </w:t>
      </w:r>
      <w:r w:rsidR="00631CBB" w:rsidRPr="00631CBB">
        <w:rPr>
          <w:rFonts w:ascii="Arial" w:hAnsi="Arial" w:cs="Arial"/>
          <w:b/>
          <w:color w:val="000000"/>
          <w:sz w:val="21"/>
          <w:szCs w:val="21"/>
          <w:u w:val="single"/>
        </w:rPr>
        <w:t>Agevolazioni 1° casa</w:t>
      </w:r>
      <w:r w:rsidR="00EB6370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e prezzo-</w:t>
      </w:r>
      <w:proofErr w:type="gramStart"/>
      <w:r w:rsidR="00EB6370">
        <w:rPr>
          <w:rFonts w:ascii="Arial" w:hAnsi="Arial" w:cs="Arial"/>
          <w:b/>
          <w:color w:val="000000"/>
          <w:sz w:val="21"/>
          <w:szCs w:val="21"/>
          <w:u w:val="single"/>
        </w:rPr>
        <w:t>valore</w:t>
      </w:r>
      <w:r w:rsidR="001C2921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</w:t>
      </w:r>
      <w:r w:rsidR="00631CBB">
        <w:rPr>
          <w:rFonts w:ascii="Arial" w:hAnsi="Arial" w:cs="Arial"/>
          <w:bCs/>
          <w:color w:val="000000"/>
          <w:sz w:val="21"/>
          <w:szCs w:val="21"/>
        </w:rPr>
        <w:t xml:space="preserve"> -</w:t>
      </w:r>
      <w:proofErr w:type="gramEnd"/>
      <w:r w:rsidR="00631CBB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>Pa</w:t>
      </w:r>
      <w:r w:rsidR="008D3835">
        <w:rPr>
          <w:rFonts w:ascii="Arial" w:hAnsi="Arial" w:cs="Arial"/>
          <w:bCs/>
          <w:color w:val="000000"/>
          <w:sz w:val="21"/>
          <w:szCs w:val="21"/>
        </w:rPr>
        <w:t>rte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 xml:space="preserve"> promittente acquirente dichiara </w:t>
      </w:r>
      <w:r w:rsidR="00631CBB">
        <w:rPr>
          <w:rFonts w:ascii="Arial" w:hAnsi="Arial" w:cs="Arial"/>
          <w:bCs/>
          <w:color w:val="000000"/>
          <w:sz w:val="21"/>
          <w:szCs w:val="21"/>
        </w:rPr>
        <w:t xml:space="preserve">di 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 xml:space="preserve">acquistare </w:t>
      </w:r>
    </w:p>
    <w:p w14:paraId="3531BD60" w14:textId="149EA5D7" w:rsidR="00EB6370" w:rsidRDefault="00EB6370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 w:rsidRPr="00EB6370">
        <w:rPr>
          <w:rFonts w:ascii="Arial" w:hAnsi="Arial" w:cs="Arial"/>
          <w:bCs/>
          <w:color w:val="000000"/>
          <w:sz w:val="21"/>
          <w:szCs w:val="21"/>
        </w:rPr>
        <w:t>O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a) 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 xml:space="preserve">per </w:t>
      </w:r>
      <w:r w:rsidR="008D3835">
        <w:rPr>
          <w:rFonts w:ascii="Arial" w:hAnsi="Arial" w:cs="Arial"/>
          <w:bCs/>
          <w:color w:val="000000"/>
          <w:sz w:val="21"/>
          <w:szCs w:val="21"/>
        </w:rPr>
        <w:t xml:space="preserve">abitazione principale </w:t>
      </w:r>
      <w:r w:rsidR="00631CBB">
        <w:rPr>
          <w:rFonts w:ascii="Arial" w:hAnsi="Arial" w:cs="Arial"/>
          <w:bCs/>
          <w:color w:val="000000"/>
          <w:sz w:val="21"/>
          <w:szCs w:val="21"/>
        </w:rPr>
        <w:t>e di voler usufruire delle</w:t>
      </w:r>
      <w:r w:rsidR="008D3835">
        <w:rPr>
          <w:rFonts w:ascii="Arial" w:hAnsi="Arial" w:cs="Arial"/>
          <w:bCs/>
          <w:color w:val="000000"/>
          <w:sz w:val="21"/>
          <w:szCs w:val="21"/>
        </w:rPr>
        <w:t xml:space="preserve"> agevolazioni 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>1° casa</w:t>
      </w:r>
      <w:r>
        <w:rPr>
          <w:rFonts w:ascii="Arial" w:hAnsi="Arial" w:cs="Arial"/>
          <w:bCs/>
          <w:color w:val="000000"/>
          <w:sz w:val="21"/>
          <w:szCs w:val="21"/>
        </w:rPr>
        <w:t>;</w:t>
      </w:r>
    </w:p>
    <w:p w14:paraId="756FF8F9" w14:textId="7E07AAF5" w:rsidR="00EB6370" w:rsidRDefault="00EB6370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 xml:space="preserve">O b) per 2° </w:t>
      </w:r>
      <w:r w:rsidR="001C2921">
        <w:rPr>
          <w:rFonts w:ascii="Arial" w:hAnsi="Arial" w:cs="Arial"/>
          <w:bCs/>
          <w:color w:val="000000"/>
          <w:sz w:val="21"/>
          <w:szCs w:val="21"/>
        </w:rPr>
        <w:t>casa, avendo già usufruito delle agevolazioni previste per l’abitazione principale.</w:t>
      </w:r>
    </w:p>
    <w:p w14:paraId="25E96413" w14:textId="77777777" w:rsidR="00EB6370" w:rsidRDefault="00EB6370" w:rsidP="00EB6370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Il proponente dichiara di aver barrato una sola opzione e precisamente l’opzione lettera ……….</w:t>
      </w:r>
    </w:p>
    <w:p w14:paraId="4B6AC7D4" w14:textId="46EB3AD8" w:rsidR="00B31BFF" w:rsidRDefault="00EB6370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Dichiara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 xml:space="preserve"> volersi avvalere, per l’acquisto</w:t>
      </w:r>
      <w:r w:rsidR="008D3835">
        <w:rPr>
          <w:rFonts w:ascii="Arial" w:hAnsi="Arial" w:cs="Arial"/>
          <w:bCs/>
          <w:color w:val="000000"/>
          <w:sz w:val="21"/>
          <w:szCs w:val="21"/>
        </w:rPr>
        <w:t>,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 xml:space="preserve"> del meccanismo del </w:t>
      </w:r>
      <w:r w:rsidR="00631CBB">
        <w:rPr>
          <w:rFonts w:ascii="Arial" w:hAnsi="Arial" w:cs="Arial"/>
          <w:bCs/>
          <w:color w:val="000000"/>
          <w:sz w:val="21"/>
          <w:szCs w:val="21"/>
        </w:rPr>
        <w:t>“</w:t>
      </w:r>
      <w:r w:rsidR="00BC316F" w:rsidRPr="00BC316F">
        <w:rPr>
          <w:rFonts w:ascii="Arial" w:hAnsi="Arial" w:cs="Arial"/>
          <w:bCs/>
          <w:color w:val="000000"/>
          <w:sz w:val="21"/>
          <w:szCs w:val="21"/>
        </w:rPr>
        <w:t>prezzo-valore</w:t>
      </w:r>
      <w:r w:rsidR="00631CBB">
        <w:rPr>
          <w:rFonts w:ascii="Arial" w:hAnsi="Arial" w:cs="Arial"/>
          <w:bCs/>
          <w:color w:val="000000"/>
          <w:sz w:val="21"/>
          <w:szCs w:val="21"/>
        </w:rPr>
        <w:t>”</w:t>
      </w:r>
      <w:r w:rsidR="008D3835">
        <w:rPr>
          <w:rFonts w:ascii="Arial" w:hAnsi="Arial" w:cs="Arial"/>
          <w:bCs/>
          <w:color w:val="000000"/>
          <w:sz w:val="21"/>
          <w:szCs w:val="21"/>
        </w:rPr>
        <w:t xml:space="preserve"> per ciò che attiene il pagamento delle impost</w:t>
      </w:r>
      <w:r w:rsidR="00AF4496">
        <w:rPr>
          <w:rFonts w:ascii="Arial" w:hAnsi="Arial" w:cs="Arial"/>
          <w:bCs/>
          <w:color w:val="000000"/>
          <w:sz w:val="21"/>
          <w:szCs w:val="21"/>
        </w:rPr>
        <w:t>e</w:t>
      </w:r>
      <w:r w:rsidR="00637C34">
        <w:rPr>
          <w:rFonts w:ascii="Arial" w:hAnsi="Arial" w:cs="Arial"/>
          <w:bCs/>
          <w:color w:val="000000"/>
          <w:sz w:val="21"/>
          <w:szCs w:val="21"/>
        </w:rPr>
        <w:t xml:space="preserve"> di registro</w:t>
      </w:r>
      <w:r w:rsidR="00631CBB">
        <w:rPr>
          <w:rFonts w:ascii="Arial" w:hAnsi="Arial" w:cs="Arial"/>
          <w:bCs/>
          <w:color w:val="000000"/>
          <w:sz w:val="21"/>
          <w:szCs w:val="21"/>
        </w:rPr>
        <w:t xml:space="preserve"> con diritto agli sconti e riduzioni di spese previste.</w:t>
      </w:r>
    </w:p>
    <w:p w14:paraId="3DEAA2A4" w14:textId="6AD903E5" w:rsidR="00BC316F" w:rsidRDefault="00B31BFF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 w:rsidRPr="00631CBB">
        <w:rPr>
          <w:rFonts w:ascii="Arial" w:hAnsi="Arial" w:cs="Arial"/>
          <w:b/>
          <w:color w:val="000000"/>
          <w:sz w:val="21"/>
          <w:szCs w:val="21"/>
          <w:u w:val="single"/>
        </w:rPr>
        <w:t>Art. 1</w:t>
      </w:r>
      <w:r w:rsidR="00C24990">
        <w:rPr>
          <w:rFonts w:ascii="Arial" w:hAnsi="Arial" w:cs="Arial"/>
          <w:b/>
          <w:color w:val="000000"/>
          <w:sz w:val="21"/>
          <w:szCs w:val="21"/>
          <w:u w:val="single"/>
        </w:rPr>
        <w:t>9</w:t>
      </w:r>
      <w:r w:rsidRPr="00631CBB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) </w:t>
      </w:r>
      <w:r w:rsidR="007F2EB9">
        <w:rPr>
          <w:rFonts w:ascii="Arial" w:hAnsi="Arial" w:cs="Arial"/>
          <w:b/>
          <w:color w:val="000000"/>
          <w:sz w:val="21"/>
          <w:szCs w:val="21"/>
          <w:u w:val="single"/>
        </w:rPr>
        <w:t>Liberatorie</w:t>
      </w:r>
      <w:r w:rsidRPr="00631CBB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</w:t>
      </w:r>
      <w:r w:rsidR="001339AA">
        <w:rPr>
          <w:rFonts w:ascii="Arial" w:hAnsi="Arial" w:cs="Arial"/>
          <w:b/>
          <w:color w:val="000000"/>
          <w:sz w:val="21"/>
          <w:szCs w:val="21"/>
          <w:u w:val="single"/>
        </w:rPr>
        <w:t>per accertamenti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631CBB">
        <w:rPr>
          <w:rFonts w:ascii="Arial" w:hAnsi="Arial" w:cs="Arial"/>
          <w:bCs/>
          <w:color w:val="000000"/>
          <w:sz w:val="21"/>
          <w:szCs w:val="21"/>
        </w:rPr>
        <w:t>-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Parte venditrice </w:t>
      </w:r>
      <w:r w:rsidR="00F27BEF">
        <w:rPr>
          <w:rFonts w:ascii="Arial" w:hAnsi="Arial" w:cs="Arial"/>
          <w:bCs/>
          <w:color w:val="000000"/>
          <w:sz w:val="21"/>
          <w:szCs w:val="21"/>
        </w:rPr>
        <w:t xml:space="preserve">è </w:t>
      </w:r>
      <w:r w:rsidR="00637C34">
        <w:rPr>
          <w:rFonts w:ascii="Arial" w:hAnsi="Arial" w:cs="Arial"/>
          <w:bCs/>
          <w:color w:val="000000"/>
          <w:sz w:val="21"/>
          <w:szCs w:val="21"/>
        </w:rPr>
        <w:t xml:space="preserve">espressamente </w:t>
      </w:r>
      <w:r w:rsidR="008042B5">
        <w:rPr>
          <w:rFonts w:ascii="Arial" w:hAnsi="Arial" w:cs="Arial"/>
          <w:bCs/>
          <w:color w:val="000000"/>
          <w:sz w:val="21"/>
          <w:szCs w:val="21"/>
        </w:rPr>
        <w:t xml:space="preserve">manlevata </w:t>
      </w:r>
      <w:r w:rsidR="00F27BEF">
        <w:rPr>
          <w:rFonts w:ascii="Arial" w:hAnsi="Arial" w:cs="Arial"/>
          <w:bCs/>
          <w:color w:val="000000"/>
          <w:sz w:val="21"/>
          <w:szCs w:val="21"/>
        </w:rPr>
        <w:t>da qualsivoglia imposta o tassa connessa o derivante</w:t>
      </w:r>
      <w:r w:rsidR="008042B5">
        <w:rPr>
          <w:rFonts w:ascii="Arial" w:hAnsi="Arial" w:cs="Arial"/>
          <w:bCs/>
          <w:color w:val="000000"/>
          <w:sz w:val="21"/>
          <w:szCs w:val="21"/>
        </w:rPr>
        <w:t xml:space="preserve"> – anche per chiamata </w:t>
      </w:r>
      <w:r w:rsidR="00ED26F3">
        <w:rPr>
          <w:rFonts w:ascii="Arial" w:hAnsi="Arial" w:cs="Arial"/>
          <w:bCs/>
          <w:color w:val="000000"/>
          <w:sz w:val="21"/>
          <w:szCs w:val="21"/>
        </w:rPr>
        <w:t>in</w:t>
      </w:r>
      <w:r w:rsidR="008042B5">
        <w:rPr>
          <w:rFonts w:ascii="Arial" w:hAnsi="Arial" w:cs="Arial"/>
          <w:bCs/>
          <w:color w:val="000000"/>
          <w:sz w:val="21"/>
          <w:szCs w:val="21"/>
        </w:rPr>
        <w:t xml:space="preserve"> obbligazione </w:t>
      </w:r>
      <w:r w:rsidR="00631CBB">
        <w:rPr>
          <w:rFonts w:ascii="Arial" w:hAnsi="Arial" w:cs="Arial"/>
          <w:bCs/>
          <w:color w:val="000000"/>
          <w:sz w:val="21"/>
          <w:szCs w:val="21"/>
        </w:rPr>
        <w:t xml:space="preserve">solidale </w:t>
      </w:r>
      <w:r w:rsidR="008042B5">
        <w:rPr>
          <w:rFonts w:ascii="Arial" w:hAnsi="Arial" w:cs="Arial"/>
          <w:bCs/>
          <w:color w:val="000000"/>
          <w:sz w:val="21"/>
          <w:szCs w:val="21"/>
        </w:rPr>
        <w:t>- in relazione a futuri</w:t>
      </w:r>
      <w:r w:rsidR="00F27BEF">
        <w:rPr>
          <w:rFonts w:ascii="Arial" w:hAnsi="Arial" w:cs="Arial"/>
          <w:bCs/>
          <w:color w:val="000000"/>
          <w:sz w:val="21"/>
          <w:szCs w:val="21"/>
        </w:rPr>
        <w:t xml:space="preserve"> accertamenti o rettifiche di valore successiv</w:t>
      </w:r>
      <w:r w:rsidR="001339AA">
        <w:rPr>
          <w:rFonts w:ascii="Arial" w:hAnsi="Arial" w:cs="Arial"/>
          <w:bCs/>
          <w:color w:val="000000"/>
          <w:sz w:val="21"/>
          <w:szCs w:val="21"/>
        </w:rPr>
        <w:t>i</w:t>
      </w:r>
      <w:r w:rsidR="00F27BEF">
        <w:rPr>
          <w:rFonts w:ascii="Arial" w:hAnsi="Arial" w:cs="Arial"/>
          <w:bCs/>
          <w:color w:val="000000"/>
          <w:sz w:val="21"/>
          <w:szCs w:val="21"/>
        </w:rPr>
        <w:t xml:space="preserve"> al</w:t>
      </w:r>
      <w:r w:rsidR="008042B5">
        <w:rPr>
          <w:rFonts w:ascii="Arial" w:hAnsi="Arial" w:cs="Arial"/>
          <w:bCs/>
          <w:color w:val="000000"/>
          <w:sz w:val="21"/>
          <w:szCs w:val="21"/>
        </w:rPr>
        <w:t xml:space="preserve">la </w:t>
      </w:r>
      <w:r w:rsidR="00F27BEF">
        <w:rPr>
          <w:rFonts w:ascii="Arial" w:hAnsi="Arial" w:cs="Arial"/>
          <w:bCs/>
          <w:color w:val="000000"/>
          <w:sz w:val="21"/>
          <w:szCs w:val="21"/>
        </w:rPr>
        <w:t>vendita</w:t>
      </w:r>
      <w:r w:rsidR="001339AA">
        <w:rPr>
          <w:rFonts w:ascii="Arial" w:hAnsi="Arial" w:cs="Arial"/>
          <w:bCs/>
          <w:color w:val="000000"/>
          <w:sz w:val="21"/>
          <w:szCs w:val="21"/>
        </w:rPr>
        <w:t>, relativamente a maggiori imposte di registro</w:t>
      </w:r>
      <w:r w:rsidR="00574132">
        <w:rPr>
          <w:rFonts w:ascii="Arial" w:hAnsi="Arial" w:cs="Arial"/>
          <w:bCs/>
          <w:color w:val="000000"/>
          <w:sz w:val="21"/>
          <w:szCs w:val="21"/>
        </w:rPr>
        <w:t xml:space="preserve"> richieste dall’Agenzia delle Entrate</w:t>
      </w:r>
      <w:r w:rsidR="00F27BEF">
        <w:rPr>
          <w:rFonts w:ascii="Arial" w:hAnsi="Arial" w:cs="Arial"/>
          <w:bCs/>
          <w:color w:val="000000"/>
          <w:sz w:val="21"/>
          <w:szCs w:val="21"/>
        </w:rPr>
        <w:t>.</w:t>
      </w:r>
      <w:r w:rsidR="00631CBB">
        <w:rPr>
          <w:rFonts w:ascii="Arial" w:hAnsi="Arial" w:cs="Arial"/>
          <w:bCs/>
          <w:color w:val="000000"/>
          <w:sz w:val="21"/>
          <w:szCs w:val="21"/>
        </w:rPr>
        <w:t xml:space="preserve"> </w:t>
      </w:r>
    </w:p>
    <w:p w14:paraId="6E444245" w14:textId="00FBADE9" w:rsidR="001339AA" w:rsidRDefault="001339AA" w:rsidP="00EB6370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Cs/>
          <w:color w:val="000000"/>
          <w:sz w:val="21"/>
          <w:szCs w:val="21"/>
        </w:rPr>
      </w:pPr>
      <w:r w:rsidRPr="001339AA">
        <w:rPr>
          <w:rFonts w:ascii="Arial" w:hAnsi="Arial" w:cs="Arial"/>
          <w:bCs/>
          <w:color w:val="000000"/>
          <w:sz w:val="21"/>
          <w:szCs w:val="21"/>
        </w:rPr>
        <w:t>Parte promittente acquirente è espressamente manlevata da qualsivoglia imposta o tassa connessa o derivante</w:t>
      </w:r>
      <w:r w:rsidRPr="001339AA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– anche per chiamata in obbligazione solidale - in relazione a futuri accertamenti o rettifiche di valore successivi alla vendita, relativamente ad eventuali plusvalenze tassabili dovute dal venditore. </w:t>
      </w:r>
      <w:r w:rsidR="00EB6370">
        <w:rPr>
          <w:rFonts w:ascii="Arial" w:hAnsi="Arial" w:cs="Arial"/>
          <w:bCs/>
          <w:color w:val="000000"/>
          <w:sz w:val="21"/>
          <w:szCs w:val="21"/>
        </w:rPr>
        <w:t>Le p</w:t>
      </w:r>
      <w:r>
        <w:rPr>
          <w:rFonts w:ascii="Arial" w:hAnsi="Arial" w:cs="Arial"/>
          <w:bCs/>
          <w:color w:val="000000"/>
          <w:sz w:val="21"/>
          <w:szCs w:val="21"/>
        </w:rPr>
        <w:t>art</w:t>
      </w:r>
      <w:r w:rsidR="00EB6370">
        <w:rPr>
          <w:rFonts w:ascii="Arial" w:hAnsi="Arial" w:cs="Arial"/>
          <w:bCs/>
          <w:color w:val="000000"/>
          <w:sz w:val="21"/>
          <w:szCs w:val="21"/>
        </w:rPr>
        <w:t>i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rilascia</w:t>
      </w:r>
      <w:r w:rsidR="00EB6370">
        <w:rPr>
          <w:rFonts w:ascii="Arial" w:hAnsi="Arial" w:cs="Arial"/>
          <w:bCs/>
          <w:color w:val="000000"/>
          <w:sz w:val="21"/>
          <w:szCs w:val="21"/>
        </w:rPr>
        <w:t>no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espressa</w:t>
      </w:r>
      <w:r w:rsidR="00EB6370">
        <w:rPr>
          <w:rFonts w:ascii="Arial" w:hAnsi="Arial" w:cs="Arial"/>
          <w:bCs/>
          <w:color w:val="000000"/>
          <w:sz w:val="21"/>
          <w:szCs w:val="21"/>
        </w:rPr>
        <w:t xml:space="preserve">mente reciproca garanzia l’una all’altra 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garanzia </w:t>
      </w:r>
      <w:r w:rsidR="00EB6370">
        <w:rPr>
          <w:rFonts w:ascii="Arial" w:hAnsi="Arial" w:cs="Arial"/>
          <w:bCs/>
          <w:color w:val="000000"/>
          <w:sz w:val="21"/>
          <w:szCs w:val="21"/>
        </w:rPr>
        <w:t xml:space="preserve">a titolo </w:t>
      </w:r>
      <w:r>
        <w:rPr>
          <w:rFonts w:ascii="Arial" w:hAnsi="Arial" w:cs="Arial"/>
          <w:bCs/>
          <w:color w:val="000000"/>
          <w:sz w:val="21"/>
          <w:szCs w:val="21"/>
        </w:rPr>
        <w:t>personale</w:t>
      </w:r>
      <w:r w:rsidR="00574132">
        <w:rPr>
          <w:rFonts w:ascii="Arial" w:hAnsi="Arial" w:cs="Arial"/>
          <w:bCs/>
          <w:color w:val="000000"/>
          <w:sz w:val="21"/>
          <w:szCs w:val="21"/>
        </w:rPr>
        <w:t xml:space="preserve"> per quanto indicato nel presente articolo.</w:t>
      </w:r>
    </w:p>
    <w:p w14:paraId="2575F69E" w14:textId="7B7CE694" w:rsidR="001F7CF9" w:rsidRPr="00A862DB" w:rsidRDefault="001F7CF9" w:rsidP="00A862DB">
      <w:pPr>
        <w:spacing w:after="0" w:line="480" w:lineRule="auto"/>
        <w:ind w:left="284"/>
        <w:rPr>
          <w:rFonts w:ascii="Arial" w:hAnsi="Arial" w:cs="Arial"/>
          <w:b/>
          <w:color w:val="000000"/>
          <w:sz w:val="21"/>
          <w:szCs w:val="21"/>
        </w:rPr>
      </w:pP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>Art.</w:t>
      </w:r>
      <w:r w:rsidR="00C24990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20</w:t>
      </w: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>) Condizion</w:t>
      </w:r>
      <w:r w:rsidR="00AD0928">
        <w:rPr>
          <w:rFonts w:ascii="Arial" w:hAnsi="Arial" w:cs="Arial"/>
          <w:b/>
          <w:color w:val="000000"/>
          <w:sz w:val="21"/>
          <w:szCs w:val="21"/>
          <w:u w:val="single"/>
        </w:rPr>
        <w:t>i</w:t>
      </w:r>
      <w:r w:rsidR="00AD0928" w:rsidRPr="007C3E11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</w:t>
      </w:r>
      <w:r w:rsidR="007C3E11" w:rsidRPr="007C3E11">
        <w:rPr>
          <w:rFonts w:ascii="Arial" w:hAnsi="Arial" w:cs="Arial"/>
          <w:b/>
          <w:color w:val="000000"/>
          <w:sz w:val="21"/>
          <w:szCs w:val="21"/>
          <w:u w:val="single"/>
        </w:rPr>
        <w:t>- Facoltà di cessione</w:t>
      </w:r>
      <w:r w:rsidR="007C3E11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del contratto</w:t>
      </w:r>
      <w:r w:rsidR="007C3E11" w:rsidRPr="007C3E11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1C2921">
        <w:rPr>
          <w:rFonts w:ascii="Arial" w:hAnsi="Arial" w:cs="Arial"/>
          <w:b/>
          <w:color w:val="000000"/>
          <w:sz w:val="21"/>
          <w:szCs w:val="21"/>
        </w:rPr>
        <w:t>-</w:t>
      </w:r>
      <w:r w:rsidR="006461AF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7F2EB9">
        <w:rPr>
          <w:rFonts w:ascii="Arial" w:hAnsi="Arial" w:cs="Arial"/>
          <w:color w:val="000000"/>
          <w:sz w:val="21"/>
          <w:szCs w:val="21"/>
        </w:rPr>
        <w:t>La presente proposta</w:t>
      </w:r>
      <w:r w:rsidR="00C61E35">
        <w:rPr>
          <w:rFonts w:ascii="Arial" w:hAnsi="Arial" w:cs="Arial"/>
          <w:color w:val="000000"/>
          <w:sz w:val="21"/>
          <w:szCs w:val="21"/>
        </w:rPr>
        <w:t xml:space="preserve"> sottoscritta</w:t>
      </w:r>
      <w:r w:rsidR="00AD0928">
        <w:rPr>
          <w:rFonts w:ascii="Arial" w:hAnsi="Arial" w:cs="Arial"/>
          <w:color w:val="000000"/>
          <w:sz w:val="21"/>
          <w:szCs w:val="21"/>
        </w:rPr>
        <w:t xml:space="preserve"> produ</w:t>
      </w:r>
      <w:r w:rsidR="00B31BFF">
        <w:rPr>
          <w:rFonts w:ascii="Arial" w:hAnsi="Arial" w:cs="Arial"/>
          <w:color w:val="000000"/>
          <w:sz w:val="21"/>
          <w:szCs w:val="21"/>
        </w:rPr>
        <w:t>rrà</w:t>
      </w:r>
      <w:r w:rsidR="00C61E35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 w:rsidR="00C61E35">
        <w:rPr>
          <w:rFonts w:ascii="Arial" w:hAnsi="Arial" w:cs="Arial"/>
          <w:color w:val="000000"/>
          <w:sz w:val="21"/>
          <w:szCs w:val="21"/>
        </w:rPr>
        <w:t>i suo</w:t>
      </w:r>
      <w:proofErr w:type="gramEnd"/>
      <w:r w:rsidR="00C61E35">
        <w:rPr>
          <w:rFonts w:ascii="Arial" w:hAnsi="Arial" w:cs="Arial"/>
          <w:color w:val="000000"/>
          <w:sz w:val="21"/>
          <w:szCs w:val="21"/>
        </w:rPr>
        <w:t xml:space="preserve"> effetti </w:t>
      </w:r>
      <w:proofErr w:type="gramStart"/>
      <w:r w:rsidR="00C61E35">
        <w:rPr>
          <w:rFonts w:ascii="Arial" w:hAnsi="Arial" w:cs="Arial"/>
          <w:color w:val="000000"/>
          <w:sz w:val="21"/>
          <w:szCs w:val="21"/>
        </w:rPr>
        <w:t xml:space="preserve">obbligatori </w:t>
      </w:r>
      <w:r w:rsidR="007F2EB9">
        <w:rPr>
          <w:rFonts w:ascii="Arial" w:hAnsi="Arial" w:cs="Arial"/>
          <w:color w:val="000000"/>
          <w:sz w:val="21"/>
          <w:szCs w:val="21"/>
        </w:rPr>
        <w:t>,</w:t>
      </w:r>
      <w:proofErr w:type="gramEnd"/>
      <w:r w:rsidR="00B31BFF">
        <w:rPr>
          <w:rFonts w:ascii="Arial" w:hAnsi="Arial" w:cs="Arial"/>
          <w:color w:val="000000"/>
          <w:sz w:val="21"/>
          <w:szCs w:val="21"/>
        </w:rPr>
        <w:t xml:space="preserve"> </w:t>
      </w:r>
      <w:r w:rsidR="007F2EB9">
        <w:rPr>
          <w:rFonts w:ascii="Arial" w:hAnsi="Arial" w:cs="Arial"/>
          <w:color w:val="000000"/>
          <w:sz w:val="21"/>
          <w:szCs w:val="21"/>
        </w:rPr>
        <w:t>dopo l</w:t>
      </w:r>
      <w:r w:rsidR="00B31BFF">
        <w:rPr>
          <w:rFonts w:ascii="Arial" w:hAnsi="Arial" w:cs="Arial"/>
          <w:color w:val="000000"/>
          <w:sz w:val="21"/>
          <w:szCs w:val="21"/>
        </w:rPr>
        <w:t xml:space="preserve">’accettazione e </w:t>
      </w:r>
      <w:r w:rsidR="007F2EB9">
        <w:rPr>
          <w:rFonts w:ascii="Arial" w:hAnsi="Arial" w:cs="Arial"/>
          <w:color w:val="000000"/>
          <w:sz w:val="21"/>
          <w:szCs w:val="21"/>
        </w:rPr>
        <w:t>la</w:t>
      </w:r>
      <w:r w:rsidR="00B31BFF">
        <w:rPr>
          <w:rFonts w:ascii="Arial" w:hAnsi="Arial" w:cs="Arial"/>
          <w:color w:val="000000"/>
          <w:sz w:val="21"/>
          <w:szCs w:val="21"/>
        </w:rPr>
        <w:t xml:space="preserve"> successiva conoscenza di accettazione</w:t>
      </w:r>
      <w:r w:rsidR="007C3E11"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gramStart"/>
      <w:r w:rsidR="00C61E35">
        <w:rPr>
          <w:rFonts w:ascii="Arial" w:hAnsi="Arial" w:cs="Arial"/>
          <w:color w:val="000000"/>
          <w:sz w:val="21"/>
          <w:szCs w:val="21"/>
        </w:rPr>
        <w:t xml:space="preserve">Il </w:t>
      </w:r>
      <w:r w:rsidR="007C3E11">
        <w:rPr>
          <w:rFonts w:ascii="Arial" w:hAnsi="Arial" w:cs="Arial"/>
          <w:color w:val="000000"/>
          <w:sz w:val="21"/>
          <w:szCs w:val="21"/>
        </w:rPr>
        <w:t xml:space="preserve"> contratto</w:t>
      </w:r>
      <w:proofErr w:type="gramEnd"/>
      <w:r w:rsidR="007C3E11">
        <w:rPr>
          <w:rFonts w:ascii="Arial" w:hAnsi="Arial" w:cs="Arial"/>
          <w:color w:val="000000"/>
          <w:sz w:val="21"/>
          <w:szCs w:val="21"/>
        </w:rPr>
        <w:t xml:space="preserve"> si intenderà pertanto</w:t>
      </w:r>
      <w:r w:rsidR="00C61E35">
        <w:rPr>
          <w:rFonts w:ascii="Arial" w:hAnsi="Arial" w:cs="Arial"/>
          <w:color w:val="000000"/>
          <w:sz w:val="21"/>
          <w:szCs w:val="21"/>
        </w:rPr>
        <w:t xml:space="preserve"> immediatamente </w:t>
      </w:r>
      <w:r w:rsidR="007C3E11">
        <w:rPr>
          <w:rFonts w:ascii="Arial" w:hAnsi="Arial" w:cs="Arial"/>
          <w:color w:val="000000"/>
          <w:sz w:val="21"/>
          <w:szCs w:val="21"/>
        </w:rPr>
        <w:t>concluso ai sensi dell’art. 1326 del Codice Civile</w:t>
      </w:r>
      <w:r w:rsidR="007F2EB9">
        <w:rPr>
          <w:rFonts w:ascii="Arial" w:hAnsi="Arial" w:cs="Arial"/>
          <w:color w:val="000000"/>
          <w:sz w:val="21"/>
          <w:szCs w:val="21"/>
        </w:rPr>
        <w:t>.</w:t>
      </w:r>
      <w:r w:rsidR="007C3E11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05BE4D64" w14:textId="726521EE" w:rsidR="007C3E11" w:rsidRDefault="00D3624E" w:rsidP="001D1302">
      <w:pPr>
        <w:spacing w:after="0" w:line="480" w:lineRule="auto"/>
        <w:ind w:left="284"/>
        <w:rPr>
          <w:rFonts w:ascii="Arial" w:hAnsi="Arial" w:cs="Arial"/>
          <w:color w:val="000000" w:themeColor="text1"/>
        </w:rPr>
      </w:pPr>
      <w:r w:rsidRPr="005455DB">
        <w:rPr>
          <w:rFonts w:ascii="Arial" w:hAnsi="Arial" w:cs="Arial"/>
          <w:color w:val="000000" w:themeColor="text1"/>
        </w:rPr>
        <w:t>Parte venditrice concede il consenso alla</w:t>
      </w:r>
      <w:r w:rsidR="007C3E11" w:rsidRPr="005455DB">
        <w:rPr>
          <w:rFonts w:ascii="Arial" w:hAnsi="Arial" w:cs="Arial"/>
          <w:color w:val="000000" w:themeColor="text1"/>
        </w:rPr>
        <w:t xml:space="preserve"> cessione del contratto</w:t>
      </w:r>
      <w:r w:rsidRPr="005455DB">
        <w:rPr>
          <w:rFonts w:ascii="Arial" w:hAnsi="Arial" w:cs="Arial"/>
          <w:color w:val="000000" w:themeColor="text1"/>
        </w:rPr>
        <w:t>; parte acquirente potrà adempiere direttamente avrà altresì</w:t>
      </w:r>
      <w:r w:rsidR="007C3E11" w:rsidRPr="005455DB">
        <w:rPr>
          <w:rFonts w:ascii="Arial" w:hAnsi="Arial" w:cs="Arial"/>
          <w:color w:val="000000" w:themeColor="text1"/>
        </w:rPr>
        <w:t xml:space="preserve"> facoltà di sostituire a sé un terzo, </w:t>
      </w:r>
      <w:r w:rsidRPr="005455DB">
        <w:rPr>
          <w:rFonts w:ascii="Arial" w:hAnsi="Arial" w:cs="Arial"/>
          <w:color w:val="000000" w:themeColor="text1"/>
        </w:rPr>
        <w:t xml:space="preserve">cedendo il contratto, </w:t>
      </w:r>
      <w:r w:rsidR="007C3E11" w:rsidRPr="005455DB">
        <w:rPr>
          <w:rFonts w:ascii="Arial" w:hAnsi="Arial" w:cs="Arial"/>
          <w:color w:val="000000" w:themeColor="text1"/>
        </w:rPr>
        <w:t>finché la prestazione non sia stata ancora eseguita</w:t>
      </w:r>
      <w:r w:rsidRPr="005455DB">
        <w:rPr>
          <w:rFonts w:ascii="Arial" w:hAnsi="Arial" w:cs="Arial"/>
          <w:color w:val="000000" w:themeColor="text1"/>
        </w:rPr>
        <w:t>, nel pieno e assoluto rispetto di tutte le obbligazioni assunte.</w:t>
      </w:r>
    </w:p>
    <w:p w14:paraId="0F9D5E7A" w14:textId="3CA3DFF8" w:rsidR="007648B2" w:rsidRPr="005455DB" w:rsidRDefault="007648B2" w:rsidP="001D1302">
      <w:pPr>
        <w:spacing w:after="0" w:line="480" w:lineRule="auto"/>
        <w:ind w:left="284"/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color w:val="000000" w:themeColor="text1"/>
        </w:rPr>
        <w:t xml:space="preserve">Il promittente acquirente avrà facoltà di richiedere a sua cura e </w:t>
      </w:r>
      <w:proofErr w:type="gramStart"/>
      <w:r>
        <w:rPr>
          <w:rFonts w:ascii="Arial" w:hAnsi="Arial" w:cs="Arial"/>
          <w:color w:val="000000" w:themeColor="text1"/>
        </w:rPr>
        <w:t xml:space="preserve">spese </w:t>
      </w:r>
      <w:r w:rsidR="00896975">
        <w:rPr>
          <w:rFonts w:ascii="Arial" w:hAnsi="Arial" w:cs="Arial"/>
          <w:color w:val="000000" w:themeColor="text1"/>
        </w:rPr>
        <w:t xml:space="preserve"> ed</w:t>
      </w:r>
      <w:proofErr w:type="gramEnd"/>
      <w:r w:rsidR="00896975">
        <w:rPr>
          <w:rFonts w:ascii="Arial" w:hAnsi="Arial" w:cs="Arial"/>
          <w:color w:val="000000" w:themeColor="text1"/>
        </w:rPr>
        <w:t xml:space="preserve"> in qualunque momento, </w:t>
      </w:r>
      <w:r>
        <w:rPr>
          <w:rFonts w:ascii="Arial" w:hAnsi="Arial" w:cs="Arial"/>
          <w:color w:val="000000" w:themeColor="text1"/>
        </w:rPr>
        <w:t>la ripetizione del presente contratto in forma notarile, provvedendo alla</w:t>
      </w:r>
      <w:r w:rsidR="00896975">
        <w:rPr>
          <w:rFonts w:ascii="Arial" w:hAnsi="Arial" w:cs="Arial"/>
          <w:color w:val="000000" w:themeColor="text1"/>
        </w:rPr>
        <w:t xml:space="preserve"> regolare</w:t>
      </w:r>
      <w:r>
        <w:rPr>
          <w:rFonts w:ascii="Arial" w:hAnsi="Arial" w:cs="Arial"/>
          <w:color w:val="000000" w:themeColor="text1"/>
        </w:rPr>
        <w:t xml:space="preserve"> trascrizione presso la Conservatoria dei Registri Immobiliari di Rieti.  </w:t>
      </w:r>
    </w:p>
    <w:p w14:paraId="09A2FBE0" w14:textId="703A7B7A" w:rsidR="00EE6B8A" w:rsidRPr="00EE6B8A" w:rsidRDefault="00737B7C" w:rsidP="00891050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2</w:t>
      </w:r>
      <w:r w:rsidR="00C24990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1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) </w:t>
      </w:r>
      <w:r w:rsidR="00DF5605"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In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termediazione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7F2EB9">
        <w:rPr>
          <w:rFonts w:ascii="Arial" w:hAnsi="Arial" w:cs="Arial"/>
          <w:b/>
          <w:bCs/>
          <w:color w:val="000000"/>
          <w:sz w:val="21"/>
          <w:szCs w:val="21"/>
        </w:rPr>
        <w:t>–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7F2EB9">
        <w:rPr>
          <w:rFonts w:ascii="Arial" w:hAnsi="Arial" w:cs="Arial"/>
          <w:color w:val="000000"/>
          <w:sz w:val="21"/>
          <w:szCs w:val="21"/>
        </w:rPr>
        <w:t>La trattativa è assistita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</w:t>
      </w:r>
      <w:r w:rsidR="003A3E5A">
        <w:rPr>
          <w:rFonts w:ascii="Arial" w:hAnsi="Arial" w:cs="Arial"/>
          <w:color w:val="000000"/>
          <w:sz w:val="21"/>
          <w:szCs w:val="21"/>
        </w:rPr>
        <w:t xml:space="preserve">dall’agenzia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Abaco Grandi Immobili </w:t>
      </w:r>
      <w:r w:rsidR="003A3E5A">
        <w:rPr>
          <w:rFonts w:ascii="Arial" w:hAnsi="Arial" w:cs="Arial"/>
          <w:color w:val="000000"/>
          <w:sz w:val="21"/>
          <w:szCs w:val="21"/>
        </w:rPr>
        <w:t xml:space="preserve">società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ABACO1992 </w:t>
      </w:r>
      <w:proofErr w:type="spellStart"/>
      <w:r w:rsidRPr="005079C4">
        <w:rPr>
          <w:rFonts w:ascii="Arial" w:hAnsi="Arial" w:cs="Arial"/>
          <w:color w:val="000000"/>
          <w:sz w:val="21"/>
          <w:szCs w:val="21"/>
        </w:rPr>
        <w:t>srl</w:t>
      </w:r>
      <w:proofErr w:type="spellEnd"/>
      <w:r w:rsidRPr="005079C4">
        <w:rPr>
          <w:rFonts w:ascii="Arial" w:hAnsi="Arial" w:cs="Arial"/>
          <w:color w:val="000000"/>
          <w:sz w:val="21"/>
          <w:szCs w:val="21"/>
        </w:rPr>
        <w:t xml:space="preserve"> </w:t>
      </w:r>
      <w:r w:rsidR="003A3E5A">
        <w:rPr>
          <w:rFonts w:ascii="Arial" w:hAnsi="Arial" w:cs="Arial"/>
          <w:color w:val="000000"/>
          <w:sz w:val="21"/>
          <w:szCs w:val="21"/>
        </w:rPr>
        <w:t xml:space="preserve">con sede in Rieti – Piazza Marconi 5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che ha </w:t>
      </w:r>
      <w:r w:rsidR="007F2EB9">
        <w:rPr>
          <w:rFonts w:ascii="Arial" w:hAnsi="Arial" w:cs="Arial"/>
          <w:color w:val="000000"/>
          <w:sz w:val="21"/>
          <w:szCs w:val="21"/>
        </w:rPr>
        <w:t>intermediato</w:t>
      </w:r>
      <w:r w:rsidR="00364D33" w:rsidRPr="005079C4">
        <w:rPr>
          <w:rFonts w:ascii="Arial" w:hAnsi="Arial" w:cs="Arial"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>l'operazione</w:t>
      </w:r>
      <w:r w:rsidR="00BC09CC" w:rsidRPr="005079C4">
        <w:rPr>
          <w:rFonts w:ascii="Arial" w:hAnsi="Arial" w:cs="Arial"/>
          <w:color w:val="000000"/>
          <w:sz w:val="21"/>
          <w:szCs w:val="21"/>
        </w:rPr>
        <w:t xml:space="preserve"> - responsabile il preposto </w:t>
      </w:r>
      <w:r w:rsidR="00DF5605" w:rsidRPr="005079C4">
        <w:rPr>
          <w:rFonts w:ascii="Arial" w:hAnsi="Arial" w:cs="Arial"/>
          <w:color w:val="000000"/>
          <w:sz w:val="21"/>
          <w:szCs w:val="21"/>
        </w:rPr>
        <w:t>Geom. Felice Marchioni</w:t>
      </w:r>
      <w:r w:rsidRPr="005079C4">
        <w:rPr>
          <w:rFonts w:ascii="Arial" w:hAnsi="Arial" w:cs="Arial"/>
          <w:color w:val="000000"/>
          <w:sz w:val="21"/>
          <w:szCs w:val="21"/>
        </w:rPr>
        <w:t>.</w:t>
      </w:r>
      <w:r w:rsidR="00B06B18">
        <w:rPr>
          <w:rFonts w:ascii="Arial" w:hAnsi="Arial" w:cs="Arial"/>
          <w:color w:val="000000"/>
          <w:sz w:val="21"/>
          <w:szCs w:val="21"/>
        </w:rPr>
        <w:t xml:space="preserve"> I versamenti dei compensi dovuti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 e concordati</w:t>
      </w:r>
      <w:r w:rsidR="00EE6B8A">
        <w:rPr>
          <w:rFonts w:ascii="Arial" w:hAnsi="Arial" w:cs="Arial"/>
          <w:color w:val="000000"/>
          <w:sz w:val="21"/>
          <w:szCs w:val="21"/>
        </w:rPr>
        <w:t xml:space="preserve"> nella misura del </w:t>
      </w:r>
      <w:r w:rsidR="00EE6B8A">
        <w:rPr>
          <w:rFonts w:ascii="Arial" w:hAnsi="Arial" w:cs="Arial"/>
          <w:color w:val="000000"/>
          <w:sz w:val="21"/>
          <w:szCs w:val="21"/>
        </w:rPr>
        <w:lastRenderedPageBreak/>
        <w:t xml:space="preserve">4% oltre Iva sul prezzo di vendita per ciascuna </w:t>
      </w:r>
      <w:proofErr w:type="gramStart"/>
      <w:r w:rsidR="00EE6B8A">
        <w:rPr>
          <w:rFonts w:ascii="Arial" w:hAnsi="Arial" w:cs="Arial"/>
          <w:color w:val="000000"/>
          <w:sz w:val="21"/>
          <w:szCs w:val="21"/>
        </w:rPr>
        <w:t>delle</w:t>
      </w:r>
      <w:r w:rsidR="00C61E35">
        <w:rPr>
          <w:rFonts w:ascii="Arial" w:hAnsi="Arial" w:cs="Arial"/>
          <w:color w:val="000000"/>
          <w:sz w:val="21"/>
          <w:szCs w:val="21"/>
        </w:rPr>
        <w:t xml:space="preserve"> </w:t>
      </w:r>
      <w:r w:rsidR="00EE6B8A">
        <w:rPr>
          <w:rFonts w:ascii="Arial" w:hAnsi="Arial" w:cs="Arial"/>
          <w:color w:val="000000"/>
          <w:sz w:val="21"/>
          <w:szCs w:val="21"/>
        </w:rPr>
        <w:t>parte</w:t>
      </w:r>
      <w:proofErr w:type="gramEnd"/>
      <w:r w:rsidR="00EE6B8A">
        <w:rPr>
          <w:rFonts w:ascii="Arial" w:hAnsi="Arial" w:cs="Arial"/>
          <w:color w:val="000000"/>
          <w:sz w:val="21"/>
          <w:szCs w:val="21"/>
        </w:rPr>
        <w:t xml:space="preserve"> negoziali</w:t>
      </w:r>
      <w:r w:rsidR="00631CBB">
        <w:rPr>
          <w:rFonts w:ascii="Arial" w:hAnsi="Arial" w:cs="Arial"/>
          <w:color w:val="000000"/>
          <w:sz w:val="21"/>
          <w:szCs w:val="21"/>
        </w:rPr>
        <w:t>,</w:t>
      </w:r>
      <w:r w:rsidR="001C2921">
        <w:rPr>
          <w:rFonts w:ascii="Arial" w:hAnsi="Arial" w:cs="Arial"/>
          <w:color w:val="000000"/>
          <w:sz w:val="21"/>
          <w:szCs w:val="21"/>
        </w:rPr>
        <w:t xml:space="preserve"> </w:t>
      </w:r>
      <w:r w:rsidR="00EE6B8A">
        <w:rPr>
          <w:rFonts w:ascii="Arial" w:hAnsi="Arial" w:cs="Arial"/>
          <w:color w:val="000000"/>
          <w:sz w:val="21"/>
          <w:szCs w:val="21"/>
        </w:rPr>
        <w:t>verranno pagati</w:t>
      </w:r>
      <w:r w:rsidR="00B06B18">
        <w:rPr>
          <w:rFonts w:ascii="Arial" w:hAnsi="Arial" w:cs="Arial"/>
          <w:color w:val="000000"/>
          <w:sz w:val="21"/>
          <w:szCs w:val="21"/>
        </w:rPr>
        <w:t xml:space="preserve"> </w:t>
      </w:r>
      <w:r w:rsidR="00EE6B8A">
        <w:rPr>
          <w:rFonts w:ascii="Arial" w:hAnsi="Arial" w:cs="Arial"/>
          <w:color w:val="000000"/>
          <w:sz w:val="21"/>
          <w:szCs w:val="21"/>
        </w:rPr>
        <w:t>entro 3 (tre) giorni dalla conoscenza di accettazione</w:t>
      </w:r>
      <w:r w:rsidR="0013008C">
        <w:rPr>
          <w:rFonts w:ascii="Arial" w:hAnsi="Arial" w:cs="Arial"/>
          <w:color w:val="000000"/>
          <w:sz w:val="21"/>
          <w:szCs w:val="21"/>
        </w:rPr>
        <w:t xml:space="preserve"> </w:t>
      </w:r>
      <w:r w:rsidR="00EE6B8A">
        <w:rPr>
          <w:rFonts w:ascii="Arial" w:hAnsi="Arial" w:cs="Arial"/>
          <w:color w:val="000000"/>
          <w:sz w:val="21"/>
          <w:szCs w:val="21"/>
        </w:rPr>
        <w:t>della proposta</w:t>
      </w:r>
      <w:r w:rsidR="00C61E35">
        <w:rPr>
          <w:rFonts w:ascii="Arial" w:hAnsi="Arial" w:cs="Arial"/>
          <w:color w:val="000000"/>
          <w:sz w:val="21"/>
          <w:szCs w:val="21"/>
        </w:rPr>
        <w:t xml:space="preserve"> unitamente alla caparra</w:t>
      </w:r>
      <w:r w:rsidR="00EE6B8A">
        <w:rPr>
          <w:rFonts w:ascii="Arial" w:hAnsi="Arial" w:cs="Arial"/>
          <w:color w:val="000000"/>
          <w:sz w:val="21"/>
          <w:szCs w:val="21"/>
        </w:rPr>
        <w:t>.</w:t>
      </w:r>
    </w:p>
    <w:p w14:paraId="4A972645" w14:textId="1285577D" w:rsidR="00DF5605" w:rsidRPr="005079C4" w:rsidRDefault="00DF5605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2</w:t>
      </w:r>
      <w:r w:rsidR="00C24990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2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- Identificazione delle parti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-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Le parti sono identificate a mezzo documento d'Identità dal rappresentante dell’Agenzia. </w:t>
      </w:r>
      <w:r w:rsidR="00B06B18">
        <w:rPr>
          <w:rFonts w:ascii="Arial" w:hAnsi="Arial" w:cs="Arial"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Copia dei Documenti d'Identità ancorché non allegati costituiscono parte integrante del presente contratto. </w:t>
      </w:r>
    </w:p>
    <w:p w14:paraId="23A40580" w14:textId="06E5439A" w:rsidR="00DF5605" w:rsidRPr="005079C4" w:rsidRDefault="00DF5605" w:rsidP="001D130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</w:t>
      </w:r>
      <w:r w:rsidR="00CE75CF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2</w:t>
      </w:r>
      <w:r w:rsidR="00C24990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3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Riferimento a documenti e atti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- </w:t>
      </w:r>
      <w:r w:rsidRPr="005079C4">
        <w:rPr>
          <w:rFonts w:ascii="Arial" w:hAnsi="Arial" w:cs="Arial"/>
          <w:color w:val="000000"/>
          <w:sz w:val="21"/>
          <w:szCs w:val="21"/>
        </w:rPr>
        <w:t>Il presente contratto fa espresso riferimento ai titoli e documenti ben noti alle parti e precisamente all'Atto di Provenienza, alle Visure Catastali, alla Planimetria Catastale. Tutti questi documenti ancorché non allegati, sono espressamente noti ed accettati dalle parti e</w:t>
      </w:r>
      <w:r w:rsidR="006F5430" w:rsidRPr="005079C4">
        <w:rPr>
          <w:rFonts w:ascii="Arial" w:hAnsi="Arial" w:cs="Arial"/>
          <w:color w:val="000000"/>
          <w:sz w:val="21"/>
          <w:szCs w:val="21"/>
        </w:rPr>
        <w:t xml:space="preserve"> ne </w:t>
      </w:r>
      <w:r w:rsidRPr="005079C4">
        <w:rPr>
          <w:rFonts w:ascii="Arial" w:hAnsi="Arial" w:cs="Arial"/>
          <w:color w:val="000000"/>
          <w:sz w:val="21"/>
          <w:szCs w:val="21"/>
        </w:rPr>
        <w:t>costituiscono parte integrante e sostanziale</w:t>
      </w:r>
      <w:r w:rsidR="006F5430" w:rsidRPr="005079C4">
        <w:rPr>
          <w:rFonts w:ascii="Arial" w:hAnsi="Arial" w:cs="Arial"/>
          <w:color w:val="000000"/>
          <w:sz w:val="21"/>
          <w:szCs w:val="21"/>
        </w:rPr>
        <w:t>.</w:t>
      </w:r>
    </w:p>
    <w:p w14:paraId="6673D092" w14:textId="717801DA" w:rsidR="00DF5605" w:rsidRPr="005079C4" w:rsidRDefault="00DF5605" w:rsidP="001D1302">
      <w:pPr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Art. </w:t>
      </w:r>
      <w:r w:rsidR="00CE75CF">
        <w:rPr>
          <w:rFonts w:ascii="Arial" w:hAnsi="Arial" w:cs="Arial"/>
          <w:b/>
          <w:color w:val="000000"/>
          <w:sz w:val="21"/>
          <w:szCs w:val="21"/>
          <w:u w:val="single"/>
        </w:rPr>
        <w:t>2</w:t>
      </w:r>
      <w:r w:rsidR="00C24990">
        <w:rPr>
          <w:rFonts w:ascii="Arial" w:hAnsi="Arial" w:cs="Arial"/>
          <w:b/>
          <w:color w:val="000000"/>
          <w:sz w:val="21"/>
          <w:szCs w:val="21"/>
          <w:u w:val="single"/>
        </w:rPr>
        <w:t>4</w:t>
      </w:r>
      <w:r w:rsidRPr="005079C4">
        <w:rPr>
          <w:rFonts w:ascii="Arial" w:hAnsi="Arial" w:cs="Arial"/>
          <w:b/>
          <w:color w:val="000000"/>
          <w:sz w:val="21"/>
          <w:szCs w:val="21"/>
          <w:u w:val="single"/>
        </w:rPr>
        <w:t>) Clausola compromissoria</w:t>
      </w:r>
      <w:r w:rsidRPr="005079C4">
        <w:rPr>
          <w:rFonts w:ascii="Arial" w:hAnsi="Arial" w:cs="Arial"/>
          <w:b/>
          <w:color w:val="000000"/>
          <w:sz w:val="21"/>
          <w:szCs w:val="21"/>
        </w:rPr>
        <w:t xml:space="preserve"> - </w:t>
      </w:r>
      <w:r w:rsidRPr="005079C4">
        <w:rPr>
          <w:rFonts w:ascii="Arial" w:hAnsi="Arial" w:cs="Arial"/>
          <w:color w:val="000000"/>
          <w:sz w:val="21"/>
          <w:szCs w:val="21"/>
        </w:rPr>
        <w:t>Le parti demandano la risoluzione di eventuali controversie derivanti dall’interpretazione o dall’adempimento del presente contratto ad un arbitrato rituale (lodo) che potrà essere richiesto, da ciascuna delle parti, presso la Camera di Commercio di Rieti-Viterbo</w:t>
      </w:r>
    </w:p>
    <w:p w14:paraId="77BA3E87" w14:textId="45372E1E" w:rsidR="004D0450" w:rsidRDefault="004D0450" w:rsidP="001D1302">
      <w:pPr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4D0450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Art. 25) Allegati</w:t>
      </w:r>
      <w:r>
        <w:rPr>
          <w:rFonts w:ascii="Arial" w:hAnsi="Arial" w:cs="Arial"/>
          <w:color w:val="000000"/>
          <w:sz w:val="21"/>
          <w:szCs w:val="21"/>
        </w:rPr>
        <w:t xml:space="preserve"> – Il Regolamento </w:t>
      </w:r>
      <w:r w:rsidR="00020412">
        <w:rPr>
          <w:rFonts w:ascii="Arial" w:hAnsi="Arial" w:cs="Arial"/>
          <w:color w:val="000000"/>
          <w:sz w:val="21"/>
          <w:szCs w:val="21"/>
        </w:rPr>
        <w:t>dell’</w:t>
      </w:r>
      <w:r>
        <w:rPr>
          <w:rFonts w:ascii="Arial" w:hAnsi="Arial" w:cs="Arial"/>
          <w:color w:val="000000"/>
          <w:sz w:val="21"/>
          <w:szCs w:val="21"/>
        </w:rPr>
        <w:t xml:space="preserve">Open House </w:t>
      </w:r>
      <w:r w:rsidR="00020412">
        <w:rPr>
          <w:rFonts w:ascii="Arial" w:hAnsi="Arial" w:cs="Arial"/>
          <w:color w:val="000000"/>
          <w:sz w:val="21"/>
          <w:szCs w:val="21"/>
        </w:rPr>
        <w:t xml:space="preserve">viene </w:t>
      </w:r>
      <w:r>
        <w:rPr>
          <w:rFonts w:ascii="Arial" w:hAnsi="Arial" w:cs="Arial"/>
          <w:color w:val="000000"/>
          <w:sz w:val="21"/>
          <w:szCs w:val="21"/>
        </w:rPr>
        <w:t xml:space="preserve">allegato alla presente proposta, </w:t>
      </w:r>
      <w:r w:rsidR="00020412">
        <w:rPr>
          <w:rFonts w:ascii="Arial" w:hAnsi="Arial" w:cs="Arial"/>
          <w:color w:val="000000"/>
          <w:sz w:val="21"/>
          <w:szCs w:val="21"/>
        </w:rPr>
        <w:t>con lettera A) e</w:t>
      </w:r>
      <w:r>
        <w:rPr>
          <w:rFonts w:ascii="Arial" w:hAnsi="Arial" w:cs="Arial"/>
          <w:color w:val="000000"/>
          <w:sz w:val="21"/>
          <w:szCs w:val="21"/>
        </w:rPr>
        <w:t xml:space="preserve"> ne costituisce parte integrante.</w:t>
      </w:r>
      <w:r w:rsidR="00020412">
        <w:rPr>
          <w:rFonts w:ascii="Arial" w:hAnsi="Arial" w:cs="Arial"/>
          <w:color w:val="000000"/>
          <w:sz w:val="21"/>
          <w:szCs w:val="21"/>
        </w:rPr>
        <w:t xml:space="preserve"> Viene sottoscritto dal promittente acquirente per accettazione.</w:t>
      </w:r>
    </w:p>
    <w:p w14:paraId="57EA2696" w14:textId="77777777" w:rsidR="004D0450" w:rsidRDefault="004D0450" w:rsidP="004D0450">
      <w:pPr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Art. 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26</w:t>
      </w:r>
      <w:r w:rsidRPr="005079C4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) - Validità delle pattuizioni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-</w:t>
      </w:r>
      <w:r w:rsidRPr="005079C4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5079C4">
        <w:rPr>
          <w:rFonts w:ascii="Arial" w:hAnsi="Arial" w:cs="Arial"/>
          <w:color w:val="000000"/>
          <w:sz w:val="21"/>
          <w:szCs w:val="21"/>
        </w:rPr>
        <w:t>Tutti i patti contenuti nel presente contratto, resteranno validi ed efficaci tra le parti, anche se non espressamente richiamat</w:t>
      </w:r>
      <w:r>
        <w:rPr>
          <w:rFonts w:ascii="Arial" w:hAnsi="Arial" w:cs="Arial"/>
          <w:color w:val="000000"/>
          <w:sz w:val="21"/>
          <w:szCs w:val="21"/>
        </w:rPr>
        <w:t>i</w:t>
      </w:r>
      <w:r w:rsidRPr="005079C4">
        <w:rPr>
          <w:rFonts w:ascii="Arial" w:hAnsi="Arial" w:cs="Arial"/>
          <w:color w:val="000000"/>
          <w:sz w:val="21"/>
          <w:szCs w:val="21"/>
        </w:rPr>
        <w:t xml:space="preserve"> nel successivo atto pubblico.</w:t>
      </w:r>
    </w:p>
    <w:p w14:paraId="58810CD7" w14:textId="77777777" w:rsidR="00631CBB" w:rsidRPr="005079C4" w:rsidRDefault="00631CBB" w:rsidP="001D1302">
      <w:pPr>
        <w:spacing w:after="0" w:line="480" w:lineRule="auto"/>
        <w:ind w:left="284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color w:val="000000"/>
          <w:sz w:val="21"/>
          <w:szCs w:val="21"/>
        </w:rPr>
        <w:t>Letto, approvato e sottoscritto in duplice originale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9D66C38" w14:textId="77777777" w:rsidR="00631CBB" w:rsidRPr="005079C4" w:rsidRDefault="00631CBB" w:rsidP="001D1302">
      <w:pPr>
        <w:spacing w:after="0" w:line="480" w:lineRule="auto"/>
        <w:ind w:left="284" w:right="566"/>
        <w:jc w:val="both"/>
        <w:rPr>
          <w:rFonts w:ascii="Arial" w:hAnsi="Arial" w:cs="Arial"/>
          <w:color w:val="000000"/>
          <w:sz w:val="21"/>
          <w:szCs w:val="21"/>
        </w:rPr>
      </w:pPr>
      <w:r w:rsidRPr="005079C4">
        <w:rPr>
          <w:rFonts w:ascii="Arial" w:hAnsi="Arial" w:cs="Arial"/>
          <w:color w:val="000000"/>
          <w:sz w:val="21"/>
          <w:szCs w:val="21"/>
        </w:rPr>
        <w:t xml:space="preserve">Rieti lì </w:t>
      </w:r>
      <w:r w:rsidRPr="00127D5D">
        <w:rPr>
          <w:rFonts w:ascii="Arial" w:hAnsi="Arial" w:cs="Arial"/>
          <w:color w:val="000000"/>
          <w:sz w:val="8"/>
          <w:szCs w:val="8"/>
        </w:rPr>
        <w:t>…………</w:t>
      </w:r>
      <w:r>
        <w:rPr>
          <w:rFonts w:ascii="Arial" w:hAnsi="Arial" w:cs="Arial"/>
          <w:color w:val="000000"/>
          <w:sz w:val="8"/>
          <w:szCs w:val="8"/>
        </w:rPr>
        <w:t>………………………………</w:t>
      </w:r>
      <w:proofErr w:type="gramStart"/>
      <w:r>
        <w:rPr>
          <w:rFonts w:ascii="Arial" w:hAnsi="Arial" w:cs="Arial"/>
          <w:color w:val="000000"/>
          <w:sz w:val="8"/>
          <w:szCs w:val="8"/>
        </w:rPr>
        <w:t>…….</w:t>
      </w:r>
      <w:proofErr w:type="gramEnd"/>
      <w:r w:rsidRPr="00127D5D">
        <w:rPr>
          <w:rFonts w:ascii="Arial" w:hAnsi="Arial" w:cs="Arial"/>
          <w:color w:val="000000"/>
          <w:sz w:val="8"/>
          <w:szCs w:val="8"/>
        </w:rPr>
        <w:t>…………………</w:t>
      </w:r>
    </w:p>
    <w:p w14:paraId="62602DC4" w14:textId="3FB1ED58" w:rsidR="00631CBB" w:rsidRDefault="00631CBB" w:rsidP="001D1302">
      <w:pPr>
        <w:spacing w:after="0" w:line="480" w:lineRule="auto"/>
        <w:ind w:left="284" w:right="566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00000"/>
          <w:sz w:val="21"/>
          <w:szCs w:val="21"/>
        </w:rPr>
        <w:t>I</w:t>
      </w:r>
      <w:r w:rsidR="00E14A91">
        <w:rPr>
          <w:rFonts w:ascii="Arial" w:hAnsi="Arial" w:cs="Arial"/>
          <w:color w:val="000000"/>
          <w:sz w:val="21"/>
          <w:szCs w:val="21"/>
        </w:rPr>
        <w:t>l</w:t>
      </w:r>
      <w:r>
        <w:rPr>
          <w:rFonts w:ascii="Arial" w:hAnsi="Arial" w:cs="Arial"/>
          <w:color w:val="000000"/>
          <w:sz w:val="21"/>
          <w:szCs w:val="21"/>
        </w:rPr>
        <w:t xml:space="preserve"> proponente – promittente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acquirente</w:t>
      </w:r>
      <w:r w:rsidRPr="00AF4496">
        <w:rPr>
          <w:rFonts w:ascii="Arial" w:hAnsi="Arial" w:cs="Arial"/>
          <w:color w:val="000000"/>
          <w:sz w:val="21"/>
          <w:szCs w:val="21"/>
        </w:rPr>
        <w:t xml:space="preserve">  -</w:t>
      </w:r>
      <w:proofErr w:type="gramEnd"/>
      <w:r w:rsidRPr="00AF4496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……………………………. </w:t>
      </w:r>
      <w:r w:rsidRPr="00AF4496">
        <w:rPr>
          <w:rFonts w:ascii="Arial" w:hAnsi="Arial" w:cs="Arial"/>
          <w:color w:val="000000"/>
          <w:sz w:val="21"/>
          <w:szCs w:val="21"/>
        </w:rPr>
        <w:t xml:space="preserve"> </w:t>
      </w:r>
      <w:r w:rsidRPr="00AF4496">
        <w:rPr>
          <w:rFonts w:ascii="Arial" w:hAnsi="Arial" w:cs="Arial"/>
          <w:color w:val="000000"/>
          <w:sz w:val="8"/>
          <w:szCs w:val="8"/>
        </w:rPr>
        <w:t>………………………………………………………….………………….</w:t>
      </w:r>
    </w:p>
    <w:p w14:paraId="328081CD" w14:textId="70F10DD6" w:rsidR="00EC495D" w:rsidRPr="00EC495D" w:rsidRDefault="00EC495D" w:rsidP="001D1302">
      <w:pPr>
        <w:spacing w:after="0" w:line="480" w:lineRule="auto"/>
        <w:ind w:left="284" w:right="566"/>
        <w:rPr>
          <w:rFonts w:ascii="Arial" w:eastAsia="Calibri" w:hAnsi="Arial" w:cs="Arial"/>
          <w:sz w:val="21"/>
          <w:szCs w:val="21"/>
        </w:rPr>
      </w:pPr>
      <w:r w:rsidRPr="00EC495D">
        <w:rPr>
          <w:rFonts w:ascii="Arial" w:hAnsi="Arial" w:cs="Arial"/>
          <w:b/>
          <w:bCs/>
          <w:color w:val="000000"/>
          <w:sz w:val="21"/>
          <w:szCs w:val="21"/>
        </w:rPr>
        <w:t xml:space="preserve">Accettazione espressa - </w:t>
      </w:r>
      <w:r w:rsidR="00C85675" w:rsidRPr="00EC495D">
        <w:rPr>
          <w:rFonts w:ascii="Arial" w:hAnsi="Arial" w:cs="Arial"/>
          <w:b/>
          <w:bCs/>
          <w:color w:val="000000"/>
          <w:sz w:val="21"/>
          <w:szCs w:val="21"/>
        </w:rPr>
        <w:t xml:space="preserve">Ai sensi </w:t>
      </w:r>
      <w:r w:rsidRPr="00EC495D">
        <w:rPr>
          <w:rFonts w:ascii="Arial" w:hAnsi="Arial" w:cs="Arial"/>
          <w:b/>
          <w:bCs/>
          <w:color w:val="000000"/>
          <w:sz w:val="21"/>
          <w:szCs w:val="21"/>
        </w:rPr>
        <w:t>e per gli effetti degli</w:t>
      </w:r>
      <w:r w:rsidR="00C85675" w:rsidRPr="00EC495D">
        <w:rPr>
          <w:rFonts w:ascii="Arial" w:hAnsi="Arial" w:cs="Arial"/>
          <w:b/>
          <w:bCs/>
          <w:color w:val="000000"/>
          <w:sz w:val="21"/>
          <w:szCs w:val="21"/>
        </w:rPr>
        <w:t xml:space="preserve"> 1341 e 1342 del Codice Civile si approvano espressamente tutte le clausole contenute negli articoli 1-</w:t>
      </w:r>
      <w:r w:rsidR="00B20A3B">
        <w:rPr>
          <w:rFonts w:ascii="Arial" w:hAnsi="Arial" w:cs="Arial"/>
          <w:b/>
          <w:bCs/>
          <w:color w:val="000000"/>
          <w:sz w:val="21"/>
          <w:szCs w:val="21"/>
        </w:rPr>
        <w:t>3-4-5-6-7-8-9-</w:t>
      </w:r>
      <w:r w:rsidR="00DF3FE2">
        <w:rPr>
          <w:rFonts w:ascii="Arial" w:hAnsi="Arial" w:cs="Arial"/>
          <w:b/>
          <w:bCs/>
          <w:color w:val="000000"/>
          <w:sz w:val="21"/>
          <w:szCs w:val="21"/>
        </w:rPr>
        <w:t>12-</w:t>
      </w:r>
      <w:r w:rsidR="00C85675" w:rsidRPr="00EC495D">
        <w:rPr>
          <w:rFonts w:ascii="Arial" w:hAnsi="Arial" w:cs="Arial"/>
          <w:b/>
          <w:bCs/>
          <w:color w:val="000000"/>
          <w:sz w:val="21"/>
          <w:szCs w:val="21"/>
        </w:rPr>
        <w:t>13</w:t>
      </w:r>
      <w:r w:rsidR="00DF3FE2">
        <w:rPr>
          <w:rFonts w:ascii="Arial" w:hAnsi="Arial" w:cs="Arial"/>
          <w:b/>
          <w:bCs/>
          <w:color w:val="000000"/>
          <w:sz w:val="21"/>
          <w:szCs w:val="21"/>
        </w:rPr>
        <w:t>-</w:t>
      </w:r>
      <w:r w:rsidR="00C24990">
        <w:rPr>
          <w:rFonts w:ascii="Arial" w:hAnsi="Arial" w:cs="Arial"/>
          <w:b/>
          <w:bCs/>
          <w:color w:val="000000"/>
          <w:sz w:val="21"/>
          <w:szCs w:val="21"/>
        </w:rPr>
        <w:t>14-</w:t>
      </w:r>
      <w:r w:rsidR="00DF3FE2">
        <w:rPr>
          <w:rFonts w:ascii="Arial" w:hAnsi="Arial" w:cs="Arial"/>
          <w:b/>
          <w:bCs/>
          <w:color w:val="000000"/>
          <w:sz w:val="21"/>
          <w:szCs w:val="21"/>
        </w:rPr>
        <w:t>1</w:t>
      </w:r>
      <w:r w:rsidR="00C24990">
        <w:rPr>
          <w:rFonts w:ascii="Arial" w:hAnsi="Arial" w:cs="Arial"/>
          <w:b/>
          <w:bCs/>
          <w:color w:val="000000"/>
          <w:sz w:val="21"/>
          <w:szCs w:val="21"/>
        </w:rPr>
        <w:t>6</w:t>
      </w:r>
      <w:r w:rsidR="00DF3FE2">
        <w:rPr>
          <w:rFonts w:ascii="Arial" w:hAnsi="Arial" w:cs="Arial"/>
          <w:b/>
          <w:bCs/>
          <w:color w:val="000000"/>
          <w:sz w:val="21"/>
          <w:szCs w:val="21"/>
        </w:rPr>
        <w:t>-1</w:t>
      </w:r>
      <w:r w:rsidR="00C24990">
        <w:rPr>
          <w:rFonts w:ascii="Arial" w:hAnsi="Arial" w:cs="Arial"/>
          <w:b/>
          <w:bCs/>
          <w:color w:val="000000"/>
          <w:sz w:val="21"/>
          <w:szCs w:val="21"/>
        </w:rPr>
        <w:t>9</w:t>
      </w:r>
      <w:r w:rsidR="00DF3FE2">
        <w:rPr>
          <w:rFonts w:ascii="Arial" w:hAnsi="Arial" w:cs="Arial"/>
          <w:b/>
          <w:bCs/>
          <w:color w:val="000000"/>
          <w:sz w:val="21"/>
          <w:szCs w:val="21"/>
        </w:rPr>
        <w:t>-</w:t>
      </w:r>
      <w:r w:rsidR="00C24990">
        <w:rPr>
          <w:rFonts w:ascii="Arial" w:hAnsi="Arial" w:cs="Arial"/>
          <w:b/>
          <w:bCs/>
          <w:color w:val="000000"/>
          <w:sz w:val="21"/>
          <w:szCs w:val="21"/>
        </w:rPr>
        <w:t>20-</w:t>
      </w:r>
      <w:r w:rsidR="00DF3FE2">
        <w:rPr>
          <w:rFonts w:ascii="Arial" w:hAnsi="Arial" w:cs="Arial"/>
          <w:b/>
          <w:bCs/>
          <w:color w:val="000000"/>
          <w:sz w:val="21"/>
          <w:szCs w:val="21"/>
        </w:rPr>
        <w:t>2</w:t>
      </w:r>
      <w:r w:rsidR="00C24990">
        <w:rPr>
          <w:rFonts w:ascii="Arial" w:hAnsi="Arial" w:cs="Arial"/>
          <w:b/>
          <w:bCs/>
          <w:color w:val="000000"/>
          <w:sz w:val="21"/>
          <w:szCs w:val="21"/>
        </w:rPr>
        <w:t>1-</w:t>
      </w:r>
      <w:r w:rsidR="00DF3FE2">
        <w:rPr>
          <w:rFonts w:ascii="Arial" w:hAnsi="Arial" w:cs="Arial"/>
          <w:b/>
          <w:bCs/>
          <w:color w:val="000000"/>
          <w:sz w:val="21"/>
          <w:szCs w:val="21"/>
        </w:rPr>
        <w:t>23</w:t>
      </w:r>
      <w:r w:rsidR="00174A5B">
        <w:rPr>
          <w:rFonts w:ascii="Arial" w:hAnsi="Arial" w:cs="Arial"/>
          <w:b/>
          <w:bCs/>
          <w:color w:val="000000"/>
          <w:sz w:val="21"/>
          <w:szCs w:val="21"/>
        </w:rPr>
        <w:t>-24</w:t>
      </w:r>
      <w:r w:rsidR="00C85675" w:rsidRPr="00EC495D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C24990">
        <w:rPr>
          <w:rFonts w:ascii="Arial" w:hAnsi="Arial" w:cs="Arial"/>
          <w:b/>
          <w:bCs/>
          <w:color w:val="000000"/>
          <w:sz w:val="21"/>
          <w:szCs w:val="21"/>
        </w:rPr>
        <w:t>-25</w:t>
      </w:r>
      <w:r w:rsidR="004D0450">
        <w:rPr>
          <w:rFonts w:ascii="Arial" w:hAnsi="Arial" w:cs="Arial"/>
          <w:b/>
          <w:bCs/>
          <w:color w:val="000000"/>
          <w:sz w:val="21"/>
          <w:szCs w:val="21"/>
        </w:rPr>
        <w:t xml:space="preserve">-26 </w:t>
      </w:r>
      <w:r w:rsidR="00C85675" w:rsidRPr="00EC495D">
        <w:rPr>
          <w:rFonts w:ascii="Arial" w:hAnsi="Arial" w:cs="Arial"/>
          <w:b/>
          <w:bCs/>
          <w:color w:val="000000"/>
          <w:sz w:val="21"/>
          <w:szCs w:val="21"/>
        </w:rPr>
        <w:t xml:space="preserve">della </w:t>
      </w:r>
      <w:r w:rsidR="00B20A3B">
        <w:rPr>
          <w:rFonts w:ascii="Arial" w:hAnsi="Arial" w:cs="Arial"/>
          <w:b/>
          <w:bCs/>
          <w:color w:val="000000"/>
          <w:sz w:val="21"/>
          <w:szCs w:val="21"/>
        </w:rPr>
        <w:t>proposta d’acquisto.</w:t>
      </w:r>
      <w:r w:rsidR="00C85675" w:rsidRPr="00EC495D">
        <w:rPr>
          <w:rFonts w:ascii="Arial" w:hAnsi="Arial" w:cs="Arial"/>
          <w:color w:val="000000"/>
          <w:sz w:val="21"/>
          <w:szCs w:val="21"/>
        </w:rPr>
        <w:t xml:space="preserve"> </w:t>
      </w:r>
      <w:r w:rsidRPr="00EC495D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53173ACE" w14:textId="77777777" w:rsidR="00E14A91" w:rsidRDefault="00E14A91" w:rsidP="001D1302">
      <w:pPr>
        <w:spacing w:after="0" w:line="480" w:lineRule="auto"/>
        <w:ind w:left="284" w:right="566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00000"/>
          <w:sz w:val="21"/>
          <w:szCs w:val="21"/>
        </w:rPr>
        <w:t xml:space="preserve">Il proponente – promittente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acquirente</w:t>
      </w:r>
      <w:r w:rsidRPr="00AF4496">
        <w:rPr>
          <w:rFonts w:ascii="Arial" w:hAnsi="Arial" w:cs="Arial"/>
          <w:color w:val="000000"/>
          <w:sz w:val="21"/>
          <w:szCs w:val="21"/>
        </w:rPr>
        <w:t xml:space="preserve">  -</w:t>
      </w:r>
      <w:proofErr w:type="gramEnd"/>
      <w:r w:rsidRPr="00AF4496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……………………………. </w:t>
      </w:r>
      <w:r w:rsidRPr="00AF4496">
        <w:rPr>
          <w:rFonts w:ascii="Arial" w:hAnsi="Arial" w:cs="Arial"/>
          <w:color w:val="000000"/>
          <w:sz w:val="21"/>
          <w:szCs w:val="21"/>
        </w:rPr>
        <w:t xml:space="preserve"> </w:t>
      </w:r>
      <w:r w:rsidRPr="00AF4496">
        <w:rPr>
          <w:rFonts w:ascii="Arial" w:hAnsi="Arial" w:cs="Arial"/>
          <w:color w:val="000000"/>
          <w:sz w:val="8"/>
          <w:szCs w:val="8"/>
        </w:rPr>
        <w:t>………………………………………………………….………………….</w:t>
      </w:r>
    </w:p>
    <w:p w14:paraId="7C9F08E8" w14:textId="77777777" w:rsidR="00A85284" w:rsidRDefault="00A85284" w:rsidP="00BB3A6B">
      <w:pPr>
        <w:spacing w:after="0" w:line="480" w:lineRule="auto"/>
        <w:ind w:left="284" w:right="566"/>
        <w:jc w:val="center"/>
        <w:rPr>
          <w:rFonts w:ascii="Arial" w:hAnsi="Arial" w:cs="Arial"/>
          <w:color w:val="000000"/>
          <w:sz w:val="21"/>
          <w:szCs w:val="21"/>
          <w:highlight w:val="yellow"/>
          <w:u w:val="single"/>
        </w:rPr>
      </w:pPr>
    </w:p>
    <w:p w14:paraId="7AFDB0E4" w14:textId="319357E0" w:rsidR="00BB3A6B" w:rsidRPr="00097639" w:rsidRDefault="009251A4" w:rsidP="00BB3A6B">
      <w:pPr>
        <w:spacing w:after="0" w:line="480" w:lineRule="auto"/>
        <w:ind w:left="284" w:right="566"/>
        <w:jc w:val="center"/>
        <w:rPr>
          <w:rFonts w:ascii="Arial" w:hAnsi="Arial" w:cs="Arial"/>
          <w:sz w:val="21"/>
          <w:szCs w:val="21"/>
          <w:u w:val="single"/>
        </w:rPr>
      </w:pPr>
      <w:r w:rsidRPr="00097639">
        <w:rPr>
          <w:rFonts w:ascii="Arial" w:hAnsi="Arial" w:cs="Arial"/>
          <w:sz w:val="21"/>
          <w:szCs w:val="21"/>
          <w:u w:val="single"/>
        </w:rPr>
        <w:t>ACCETTAZIONE DELLA PROPOSTA</w:t>
      </w:r>
      <w:r w:rsidR="00DF3FE2" w:rsidRPr="00097639">
        <w:rPr>
          <w:rFonts w:ascii="Arial" w:hAnsi="Arial" w:cs="Arial"/>
          <w:sz w:val="21"/>
          <w:szCs w:val="21"/>
          <w:u w:val="single"/>
        </w:rPr>
        <w:t xml:space="preserve"> D’ACQUISTO</w:t>
      </w:r>
    </w:p>
    <w:p w14:paraId="18FB6750" w14:textId="4E5B68DC" w:rsidR="005B610F" w:rsidRPr="00097639" w:rsidRDefault="00097639" w:rsidP="00097639">
      <w:pPr>
        <w:spacing w:after="0" w:line="480" w:lineRule="auto"/>
        <w:ind w:left="284" w:right="567"/>
        <w:jc w:val="both"/>
        <w:rPr>
          <w:rFonts w:ascii="Arial" w:hAnsi="Arial" w:cs="Arial"/>
          <w:color w:val="000000"/>
          <w:sz w:val="21"/>
          <w:szCs w:val="21"/>
        </w:rPr>
      </w:pPr>
      <w:r w:rsidRPr="00BD3F28">
        <w:rPr>
          <w:rFonts w:ascii="Arial" w:hAnsi="Arial" w:cs="Arial"/>
          <w:color w:val="000000"/>
          <w:sz w:val="21"/>
          <w:szCs w:val="21"/>
        </w:rPr>
        <w:t xml:space="preserve">Che </w:t>
      </w:r>
      <w:r>
        <w:rPr>
          <w:rFonts w:ascii="Arial" w:hAnsi="Arial" w:cs="Arial"/>
          <w:color w:val="000000"/>
          <w:sz w:val="21"/>
          <w:szCs w:val="21"/>
        </w:rPr>
        <w:t>la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Signor</w:t>
      </w:r>
      <w:r>
        <w:rPr>
          <w:rFonts w:ascii="Arial" w:hAnsi="Arial" w:cs="Arial"/>
          <w:color w:val="000000"/>
          <w:sz w:val="21"/>
          <w:szCs w:val="21"/>
        </w:rPr>
        <w:t xml:space="preserve">a </w:t>
      </w:r>
      <w:r w:rsidRPr="007B12B1">
        <w:rPr>
          <w:rFonts w:ascii="Arial" w:hAnsi="Arial" w:cs="Arial"/>
          <w:b/>
          <w:bCs/>
          <w:color w:val="000000"/>
          <w:sz w:val="21"/>
          <w:szCs w:val="21"/>
        </w:rPr>
        <w:t>FAITELLI Federica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nat</w:t>
      </w:r>
      <w:r>
        <w:rPr>
          <w:rFonts w:ascii="Arial" w:hAnsi="Arial" w:cs="Arial"/>
          <w:color w:val="000000"/>
          <w:sz w:val="21"/>
          <w:szCs w:val="21"/>
        </w:rPr>
        <w:t>a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a </w:t>
      </w:r>
      <w:r>
        <w:rPr>
          <w:rFonts w:ascii="Arial" w:hAnsi="Arial" w:cs="Arial"/>
          <w:color w:val="000000"/>
          <w:sz w:val="21"/>
          <w:szCs w:val="21"/>
        </w:rPr>
        <w:t>Rieti i</w:t>
      </w:r>
      <w:r w:rsidRPr="00BD3F28">
        <w:rPr>
          <w:rFonts w:ascii="Arial" w:hAnsi="Arial" w:cs="Arial"/>
          <w:color w:val="000000"/>
          <w:sz w:val="21"/>
          <w:szCs w:val="21"/>
        </w:rPr>
        <w:t>l</w:t>
      </w:r>
      <w:r>
        <w:rPr>
          <w:rFonts w:ascii="Arial" w:hAnsi="Arial" w:cs="Arial"/>
          <w:color w:val="000000"/>
          <w:sz w:val="21"/>
          <w:szCs w:val="21"/>
        </w:rPr>
        <w:t>20/02/1969</w:t>
      </w:r>
      <w:r w:rsidRPr="00BD3F28">
        <w:rPr>
          <w:rFonts w:ascii="Arial" w:hAnsi="Arial" w:cs="Arial"/>
          <w:color w:val="000000"/>
          <w:sz w:val="21"/>
          <w:szCs w:val="21"/>
        </w:rPr>
        <w:t xml:space="preserve"> </w:t>
      </w:r>
      <w:r w:rsidRPr="00BD3F28">
        <w:rPr>
          <w:rFonts w:ascii="Arial" w:eastAsia="Calibri" w:hAnsi="Arial" w:cs="Arial"/>
          <w:sz w:val="21"/>
          <w:szCs w:val="21"/>
        </w:rPr>
        <w:t>residente in</w:t>
      </w:r>
      <w:r>
        <w:rPr>
          <w:rFonts w:ascii="Arial" w:eastAsia="Calibri" w:hAnsi="Arial" w:cs="Arial"/>
          <w:sz w:val="21"/>
          <w:szCs w:val="21"/>
        </w:rPr>
        <w:t xml:space="preserve"> Roma</w:t>
      </w:r>
      <w:r w:rsidRPr="00BD3F28">
        <w:rPr>
          <w:rFonts w:ascii="Arial" w:eastAsia="Calibri" w:hAnsi="Arial" w:cs="Arial"/>
          <w:sz w:val="21"/>
          <w:szCs w:val="21"/>
        </w:rPr>
        <w:t xml:space="preserve"> Via </w:t>
      </w:r>
      <w:r>
        <w:rPr>
          <w:rFonts w:ascii="Arial" w:eastAsia="Calibri" w:hAnsi="Arial" w:cs="Arial"/>
          <w:sz w:val="21"/>
          <w:szCs w:val="21"/>
        </w:rPr>
        <w:t xml:space="preserve">Francesco Paolo Tosti n°19 </w:t>
      </w:r>
      <w:r w:rsidRPr="00BD3F28">
        <w:rPr>
          <w:rFonts w:ascii="Arial" w:eastAsia="Calibri" w:hAnsi="Arial" w:cs="Arial"/>
          <w:sz w:val="21"/>
          <w:szCs w:val="21"/>
        </w:rPr>
        <w:t xml:space="preserve">- </w:t>
      </w:r>
      <w:r w:rsidRPr="00BD3F28">
        <w:rPr>
          <w:rFonts w:ascii="Arial" w:eastAsia="Calibri" w:hAnsi="Arial" w:cs="Arial"/>
          <w:bCs/>
          <w:sz w:val="21"/>
          <w:szCs w:val="21"/>
        </w:rPr>
        <w:t xml:space="preserve">Codice fiscale: </w:t>
      </w:r>
      <w:r>
        <w:rPr>
          <w:rFonts w:ascii="Arial" w:eastAsia="Calibri" w:hAnsi="Arial" w:cs="Arial"/>
          <w:bCs/>
          <w:sz w:val="21"/>
          <w:szCs w:val="21"/>
        </w:rPr>
        <w:t xml:space="preserve">FTL FRC 69B60 H282D </w:t>
      </w:r>
      <w:r w:rsidRPr="00BD3F28">
        <w:rPr>
          <w:rFonts w:ascii="Arial" w:eastAsia="Calibri" w:hAnsi="Arial" w:cs="Arial"/>
          <w:sz w:val="21"/>
          <w:szCs w:val="21"/>
        </w:rPr>
        <w:t xml:space="preserve">identificata a mezzo </w:t>
      </w:r>
      <w:r>
        <w:rPr>
          <w:rFonts w:ascii="Arial" w:eastAsia="Calibri" w:hAnsi="Arial" w:cs="Arial"/>
          <w:sz w:val="21"/>
          <w:szCs w:val="21"/>
        </w:rPr>
        <w:t>Carta d’identità</w:t>
      </w:r>
      <w:r w:rsidRPr="00BD3F28">
        <w:rPr>
          <w:rFonts w:ascii="Arial" w:eastAsia="Calibri" w:hAnsi="Arial" w:cs="Arial"/>
          <w:sz w:val="21"/>
          <w:szCs w:val="21"/>
        </w:rPr>
        <w:t xml:space="preserve"> </w:t>
      </w:r>
      <w:r w:rsidRPr="00BD3F28">
        <w:rPr>
          <w:rFonts w:ascii="Arial" w:eastAsia="Calibri" w:hAnsi="Arial" w:cs="Arial"/>
          <w:sz w:val="21"/>
          <w:szCs w:val="21"/>
        </w:rPr>
        <w:lastRenderedPageBreak/>
        <w:t xml:space="preserve">n° </w:t>
      </w:r>
      <w:r>
        <w:rPr>
          <w:rFonts w:ascii="Arial" w:eastAsia="Calibri" w:hAnsi="Arial" w:cs="Arial"/>
          <w:sz w:val="21"/>
          <w:szCs w:val="21"/>
        </w:rPr>
        <w:t xml:space="preserve">CA37002WV rilasciata </w:t>
      </w:r>
      <w:r w:rsidRPr="00BD3F28">
        <w:rPr>
          <w:rFonts w:ascii="Arial" w:eastAsia="Calibri" w:hAnsi="Arial" w:cs="Arial"/>
          <w:sz w:val="21"/>
          <w:szCs w:val="21"/>
        </w:rPr>
        <w:t xml:space="preserve">dal Comune di </w:t>
      </w:r>
      <w:proofErr w:type="gramStart"/>
      <w:r>
        <w:rPr>
          <w:rFonts w:ascii="Arial" w:eastAsia="Calibri" w:hAnsi="Arial" w:cs="Arial"/>
          <w:sz w:val="21"/>
          <w:szCs w:val="21"/>
        </w:rPr>
        <w:t>Rieti</w:t>
      </w:r>
      <w:r w:rsidRPr="00BD3F28">
        <w:rPr>
          <w:rFonts w:ascii="Arial" w:eastAsia="Calibri" w:hAnsi="Arial" w:cs="Arial"/>
          <w:sz w:val="21"/>
          <w:szCs w:val="21"/>
        </w:rPr>
        <w:t xml:space="preserve">  -</w:t>
      </w:r>
      <w:proofErr w:type="gramEnd"/>
      <w:r w:rsidRPr="00BD3F28">
        <w:rPr>
          <w:rFonts w:ascii="Arial" w:eastAsia="Calibri" w:hAnsi="Arial" w:cs="Arial"/>
          <w:sz w:val="21"/>
          <w:szCs w:val="21"/>
        </w:rPr>
        <w:t xml:space="preserve"> in data </w:t>
      </w:r>
      <w:r>
        <w:rPr>
          <w:rFonts w:ascii="Arial" w:eastAsia="Calibri" w:hAnsi="Arial" w:cs="Arial"/>
          <w:sz w:val="21"/>
          <w:szCs w:val="21"/>
        </w:rPr>
        <w:t>29/09/2026</w:t>
      </w:r>
      <w:r w:rsidRPr="00BD3F28">
        <w:rPr>
          <w:rFonts w:ascii="Arial" w:eastAsia="Calibri" w:hAnsi="Arial" w:cs="Arial"/>
          <w:sz w:val="21"/>
          <w:szCs w:val="21"/>
        </w:rPr>
        <w:t xml:space="preserve">   e scadente il </w:t>
      </w:r>
      <w:r>
        <w:rPr>
          <w:rFonts w:ascii="Arial" w:eastAsia="Calibri" w:hAnsi="Arial" w:cs="Arial"/>
          <w:sz w:val="21"/>
          <w:szCs w:val="21"/>
        </w:rPr>
        <w:t xml:space="preserve">20/02/2035 </w:t>
      </w:r>
      <w:r w:rsidR="00462B8D">
        <w:rPr>
          <w:rFonts w:ascii="Arial" w:eastAsia="Calibri" w:hAnsi="Arial" w:cs="Arial"/>
          <w:sz w:val="21"/>
          <w:szCs w:val="21"/>
        </w:rPr>
        <w:t>d</w:t>
      </w:r>
      <w:r w:rsidR="005B610F" w:rsidRPr="005B610F">
        <w:rPr>
          <w:rFonts w:ascii="Arial" w:eastAsia="Calibri" w:hAnsi="Arial" w:cs="Arial"/>
          <w:sz w:val="21"/>
          <w:szCs w:val="21"/>
        </w:rPr>
        <w:t>ichiara</w:t>
      </w:r>
      <w:r w:rsidR="005B610F">
        <w:rPr>
          <w:rFonts w:ascii="Arial" w:eastAsia="Calibri" w:hAnsi="Arial" w:cs="Arial"/>
          <w:sz w:val="21"/>
          <w:szCs w:val="21"/>
        </w:rPr>
        <w:t xml:space="preserve"> </w:t>
      </w:r>
      <w:r w:rsidR="005B610F" w:rsidRPr="005B610F">
        <w:rPr>
          <w:rFonts w:ascii="Arial" w:eastAsia="Calibri" w:hAnsi="Arial" w:cs="Arial"/>
          <w:sz w:val="21"/>
          <w:szCs w:val="21"/>
        </w:rPr>
        <w:t xml:space="preserve">di accettare la proposta d’acquisto ed i patti e modalità della vendita </w:t>
      </w:r>
      <w:r w:rsidR="00EE6B8A">
        <w:rPr>
          <w:rFonts w:ascii="Arial" w:eastAsia="Calibri" w:hAnsi="Arial" w:cs="Arial"/>
          <w:sz w:val="21"/>
          <w:szCs w:val="21"/>
        </w:rPr>
        <w:t>in essa contenuti.</w:t>
      </w:r>
    </w:p>
    <w:p w14:paraId="61B2F5C1" w14:textId="6C963F47" w:rsidR="002C0BB5" w:rsidRDefault="002C0BB5" w:rsidP="00BB3A6B">
      <w:pPr>
        <w:spacing w:after="0" w:line="480" w:lineRule="auto"/>
        <w:ind w:left="284" w:right="567"/>
        <w:jc w:val="both"/>
        <w:rPr>
          <w:rFonts w:ascii="Arial" w:hAnsi="Arial" w:cs="Arial"/>
          <w:color w:val="000000"/>
          <w:sz w:val="8"/>
          <w:szCs w:val="8"/>
        </w:rPr>
      </w:pPr>
      <w:r w:rsidRPr="005079C4">
        <w:rPr>
          <w:rFonts w:ascii="Arial" w:hAnsi="Arial" w:cs="Arial"/>
          <w:color w:val="000000"/>
          <w:sz w:val="21"/>
          <w:szCs w:val="21"/>
        </w:rPr>
        <w:t xml:space="preserve">Rieti lì </w:t>
      </w:r>
      <w:r w:rsidRPr="00127D5D">
        <w:rPr>
          <w:rFonts w:ascii="Arial" w:hAnsi="Arial" w:cs="Arial"/>
          <w:color w:val="000000"/>
          <w:sz w:val="8"/>
          <w:szCs w:val="8"/>
        </w:rPr>
        <w:t>…………</w:t>
      </w:r>
      <w:r>
        <w:rPr>
          <w:rFonts w:ascii="Arial" w:hAnsi="Arial" w:cs="Arial"/>
          <w:color w:val="000000"/>
          <w:sz w:val="8"/>
          <w:szCs w:val="8"/>
        </w:rPr>
        <w:t>…………………………………….</w:t>
      </w:r>
    </w:p>
    <w:p w14:paraId="089FD9EC" w14:textId="13B48DE2" w:rsidR="00E14A91" w:rsidRDefault="00097639" w:rsidP="00BB3A6B">
      <w:pPr>
        <w:spacing w:after="0" w:line="480" w:lineRule="auto"/>
        <w:ind w:left="284" w:right="566"/>
        <w:jc w:val="both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00000"/>
          <w:sz w:val="21"/>
          <w:szCs w:val="21"/>
        </w:rPr>
        <w:t xml:space="preserve">Il </w:t>
      </w:r>
      <w:r w:rsidR="00631CBB">
        <w:rPr>
          <w:rFonts w:ascii="Arial" w:hAnsi="Arial" w:cs="Arial"/>
          <w:color w:val="000000"/>
          <w:sz w:val="21"/>
          <w:szCs w:val="21"/>
        </w:rPr>
        <w:t>pro</w:t>
      </w:r>
      <w:r w:rsidR="008E4036">
        <w:rPr>
          <w:rFonts w:ascii="Arial" w:hAnsi="Arial" w:cs="Arial"/>
          <w:color w:val="000000"/>
          <w:sz w:val="21"/>
          <w:szCs w:val="21"/>
        </w:rPr>
        <w:t xml:space="preserve">mittente </w:t>
      </w:r>
      <w:r w:rsidR="00631CBB">
        <w:rPr>
          <w:rFonts w:ascii="Arial" w:hAnsi="Arial" w:cs="Arial"/>
          <w:color w:val="000000"/>
          <w:sz w:val="21"/>
          <w:szCs w:val="21"/>
        </w:rPr>
        <w:t>venditor</w:t>
      </w:r>
      <w:r>
        <w:rPr>
          <w:rFonts w:ascii="Arial" w:hAnsi="Arial" w:cs="Arial"/>
          <w:color w:val="000000"/>
          <w:sz w:val="21"/>
          <w:szCs w:val="21"/>
        </w:rPr>
        <w:t>e</w:t>
      </w:r>
      <w:r w:rsidR="00631CB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FAITELLI Federica</w:t>
      </w:r>
      <w:r w:rsidR="00631CBB" w:rsidRPr="00AF4496">
        <w:rPr>
          <w:rFonts w:ascii="Arial" w:hAnsi="Arial" w:cs="Arial"/>
          <w:color w:val="000000"/>
          <w:sz w:val="21"/>
          <w:szCs w:val="21"/>
        </w:rPr>
        <w:t xml:space="preserve"> </w:t>
      </w:r>
      <w:r w:rsidR="00631CBB" w:rsidRPr="00AF4496">
        <w:rPr>
          <w:rFonts w:ascii="Arial" w:hAnsi="Arial" w:cs="Arial"/>
          <w:color w:val="000000"/>
          <w:sz w:val="8"/>
          <w:szCs w:val="8"/>
        </w:rPr>
        <w:t>……………………………………………………</w:t>
      </w:r>
      <w:proofErr w:type="gramStart"/>
      <w:r w:rsidR="00631CBB" w:rsidRPr="00AF4496">
        <w:rPr>
          <w:rFonts w:ascii="Arial" w:hAnsi="Arial" w:cs="Arial"/>
          <w:color w:val="000000"/>
          <w:sz w:val="8"/>
          <w:szCs w:val="8"/>
        </w:rPr>
        <w:t>…….</w:t>
      </w:r>
      <w:proofErr w:type="gramEnd"/>
      <w:r w:rsidR="00631CBB" w:rsidRPr="00AF4496">
        <w:rPr>
          <w:rFonts w:ascii="Arial" w:hAnsi="Arial" w:cs="Arial"/>
          <w:color w:val="000000"/>
          <w:sz w:val="8"/>
          <w:szCs w:val="8"/>
        </w:rPr>
        <w:t>………………….</w:t>
      </w:r>
    </w:p>
    <w:p w14:paraId="158314B6" w14:textId="57E5798E" w:rsidR="002F625A" w:rsidRDefault="002F625A" w:rsidP="001D1302">
      <w:pPr>
        <w:spacing w:after="0" w:line="480" w:lineRule="auto"/>
        <w:ind w:left="284" w:right="566"/>
        <w:rPr>
          <w:rFonts w:ascii="Arial" w:hAnsi="Arial" w:cs="Arial"/>
          <w:color w:val="000000"/>
          <w:sz w:val="21"/>
          <w:szCs w:val="21"/>
        </w:rPr>
      </w:pPr>
      <w:r w:rsidRPr="00EC495D">
        <w:rPr>
          <w:rFonts w:ascii="Arial" w:hAnsi="Arial" w:cs="Arial"/>
          <w:b/>
          <w:bCs/>
          <w:color w:val="000000"/>
          <w:sz w:val="21"/>
          <w:szCs w:val="21"/>
        </w:rPr>
        <w:t>Accettazione espressa - Ai sensi e per gli effetti degli 1341 e 1342 del Codice Civile si approvano espressamente tutte le clausole contenute negli articoli 1-</w:t>
      </w:r>
      <w:r>
        <w:rPr>
          <w:rFonts w:ascii="Arial" w:hAnsi="Arial" w:cs="Arial"/>
          <w:b/>
          <w:bCs/>
          <w:color w:val="000000"/>
          <w:sz w:val="21"/>
          <w:szCs w:val="21"/>
        </w:rPr>
        <w:t>3-4-5-6-7-8-9-12-</w:t>
      </w:r>
      <w:r w:rsidRPr="00EC495D">
        <w:rPr>
          <w:rFonts w:ascii="Arial" w:hAnsi="Arial" w:cs="Arial"/>
          <w:b/>
          <w:bCs/>
          <w:color w:val="000000"/>
          <w:sz w:val="21"/>
          <w:szCs w:val="21"/>
        </w:rPr>
        <w:t>13</w:t>
      </w:r>
      <w:r>
        <w:rPr>
          <w:rFonts w:ascii="Arial" w:hAnsi="Arial" w:cs="Arial"/>
          <w:b/>
          <w:bCs/>
          <w:color w:val="000000"/>
          <w:sz w:val="21"/>
          <w:szCs w:val="21"/>
        </w:rPr>
        <w:t>-15-18-19-20-23</w:t>
      </w:r>
      <w:r w:rsidR="00174A5B">
        <w:rPr>
          <w:rFonts w:ascii="Arial" w:hAnsi="Arial" w:cs="Arial"/>
          <w:b/>
          <w:bCs/>
          <w:color w:val="000000"/>
          <w:sz w:val="21"/>
          <w:szCs w:val="21"/>
        </w:rPr>
        <w:t>-24</w:t>
      </w:r>
      <w:r w:rsidRPr="00EC495D">
        <w:rPr>
          <w:rFonts w:ascii="Arial" w:hAnsi="Arial" w:cs="Arial"/>
          <w:b/>
          <w:bCs/>
          <w:color w:val="000000"/>
          <w:sz w:val="21"/>
          <w:szCs w:val="21"/>
        </w:rPr>
        <w:t xml:space="preserve"> della </w:t>
      </w:r>
      <w:r>
        <w:rPr>
          <w:rFonts w:ascii="Arial" w:hAnsi="Arial" w:cs="Arial"/>
          <w:b/>
          <w:bCs/>
          <w:color w:val="000000"/>
          <w:sz w:val="21"/>
          <w:szCs w:val="21"/>
        </w:rPr>
        <w:t>proposta d’acquisto.</w:t>
      </w:r>
      <w:r w:rsidRPr="00EC495D">
        <w:rPr>
          <w:rFonts w:ascii="Arial" w:hAnsi="Arial" w:cs="Arial"/>
          <w:color w:val="000000"/>
          <w:sz w:val="21"/>
          <w:szCs w:val="21"/>
        </w:rPr>
        <w:t xml:space="preserve">  </w:t>
      </w:r>
    </w:p>
    <w:p w14:paraId="367015E8" w14:textId="77777777" w:rsidR="00097639" w:rsidRDefault="00097639" w:rsidP="00097639">
      <w:pPr>
        <w:spacing w:after="0" w:line="480" w:lineRule="auto"/>
        <w:ind w:left="284" w:right="566"/>
        <w:jc w:val="both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00000"/>
          <w:sz w:val="21"/>
          <w:szCs w:val="21"/>
        </w:rPr>
        <w:t>Il promittente venditore FAITELLI Federica</w:t>
      </w:r>
      <w:r w:rsidRPr="00AF4496">
        <w:rPr>
          <w:rFonts w:ascii="Arial" w:hAnsi="Arial" w:cs="Arial"/>
          <w:color w:val="000000"/>
          <w:sz w:val="21"/>
          <w:szCs w:val="21"/>
        </w:rPr>
        <w:t xml:space="preserve"> </w:t>
      </w:r>
      <w:r w:rsidRPr="00AF4496">
        <w:rPr>
          <w:rFonts w:ascii="Arial" w:hAnsi="Arial" w:cs="Arial"/>
          <w:color w:val="000000"/>
          <w:sz w:val="8"/>
          <w:szCs w:val="8"/>
        </w:rPr>
        <w:t>……………………………………………………</w:t>
      </w:r>
      <w:proofErr w:type="gramStart"/>
      <w:r w:rsidRPr="00AF4496">
        <w:rPr>
          <w:rFonts w:ascii="Arial" w:hAnsi="Arial" w:cs="Arial"/>
          <w:color w:val="000000"/>
          <w:sz w:val="8"/>
          <w:szCs w:val="8"/>
        </w:rPr>
        <w:t>…….</w:t>
      </w:r>
      <w:proofErr w:type="gramEnd"/>
      <w:r w:rsidRPr="00AF4496">
        <w:rPr>
          <w:rFonts w:ascii="Arial" w:hAnsi="Arial" w:cs="Arial"/>
          <w:color w:val="000000"/>
          <w:sz w:val="8"/>
          <w:szCs w:val="8"/>
        </w:rPr>
        <w:t>………………….</w:t>
      </w:r>
    </w:p>
    <w:p w14:paraId="0C84F6F7" w14:textId="46C76657" w:rsidR="00174A5B" w:rsidRDefault="00174A5B" w:rsidP="001D1302">
      <w:pPr>
        <w:spacing w:after="0" w:line="480" w:lineRule="auto"/>
        <w:ind w:left="284" w:right="566"/>
        <w:jc w:val="center"/>
        <w:rPr>
          <w:rFonts w:ascii="Arial" w:hAnsi="Arial" w:cs="Arial"/>
          <w:color w:val="000000"/>
          <w:sz w:val="21"/>
          <w:szCs w:val="21"/>
        </w:rPr>
      </w:pPr>
      <w:r w:rsidRPr="00097639">
        <w:rPr>
          <w:rFonts w:ascii="Arial" w:hAnsi="Arial" w:cs="Arial"/>
          <w:color w:val="000000"/>
          <w:sz w:val="21"/>
          <w:szCs w:val="21"/>
        </w:rPr>
        <w:t>CONOSCENZA DI ACCETTAZIONE</w:t>
      </w:r>
    </w:p>
    <w:p w14:paraId="215F7B7F" w14:textId="331ACDAC" w:rsidR="00383EE4" w:rsidRDefault="009251A4" w:rsidP="00891050">
      <w:pPr>
        <w:spacing w:after="0" w:line="480" w:lineRule="auto"/>
        <w:ind w:left="284" w:right="566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I</w:t>
      </w:r>
      <w:r w:rsidR="005B610F">
        <w:rPr>
          <w:rFonts w:ascii="Arial" w:hAnsi="Arial" w:cs="Arial"/>
          <w:color w:val="000000"/>
          <w:sz w:val="21"/>
          <w:szCs w:val="21"/>
        </w:rPr>
        <w:t xml:space="preserve"> </w:t>
      </w:r>
      <w:r w:rsidR="002C57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sottoscritt</w:t>
      </w:r>
      <w:proofErr w:type="spellEnd"/>
      <w:proofErr w:type="gramEnd"/>
      <w:r w:rsidR="00383EE4">
        <w:rPr>
          <w:rFonts w:ascii="Arial" w:hAnsi="Arial" w:cs="Arial"/>
          <w:color w:val="000000"/>
          <w:sz w:val="21"/>
          <w:szCs w:val="21"/>
        </w:rPr>
        <w:t xml:space="preserve">….  </w:t>
      </w:r>
      <w:r w:rsidRPr="005B610F">
        <w:rPr>
          <w:rFonts w:ascii="Arial" w:eastAsia="Calibri" w:hAnsi="Arial" w:cs="Arial"/>
          <w:sz w:val="21"/>
          <w:szCs w:val="21"/>
        </w:rPr>
        <w:t xml:space="preserve">………………………………. </w:t>
      </w:r>
      <w:r w:rsidRPr="00E35DF2">
        <w:rPr>
          <w:rFonts w:ascii="Arial" w:eastAsia="Calibri" w:hAnsi="Arial" w:cs="Arial"/>
          <w:sz w:val="21"/>
          <w:szCs w:val="21"/>
        </w:rPr>
        <w:t xml:space="preserve">nato a </w:t>
      </w:r>
      <w:r>
        <w:rPr>
          <w:rFonts w:ascii="Arial" w:eastAsia="Calibri" w:hAnsi="Arial" w:cs="Arial"/>
          <w:sz w:val="21"/>
          <w:szCs w:val="21"/>
        </w:rPr>
        <w:t>……………</w:t>
      </w:r>
      <w:proofErr w:type="gramStart"/>
      <w:r>
        <w:rPr>
          <w:rFonts w:ascii="Arial" w:eastAsia="Calibri" w:hAnsi="Arial" w:cs="Arial"/>
          <w:sz w:val="21"/>
          <w:szCs w:val="21"/>
        </w:rPr>
        <w:t>…….</w:t>
      </w:r>
      <w:proofErr w:type="gramEnd"/>
      <w:r>
        <w:rPr>
          <w:rFonts w:ascii="Arial" w:eastAsia="Calibri" w:hAnsi="Arial" w:cs="Arial"/>
          <w:sz w:val="21"/>
          <w:szCs w:val="21"/>
        </w:rPr>
        <w:t>.</w:t>
      </w:r>
      <w:r w:rsidRPr="00E35DF2">
        <w:rPr>
          <w:rFonts w:ascii="Arial" w:eastAsia="Calibri" w:hAnsi="Arial" w:cs="Arial"/>
          <w:sz w:val="21"/>
          <w:szCs w:val="21"/>
        </w:rPr>
        <w:t xml:space="preserve"> il </w:t>
      </w:r>
      <w:r>
        <w:rPr>
          <w:rFonts w:ascii="Arial" w:eastAsia="Calibri" w:hAnsi="Arial" w:cs="Arial"/>
          <w:sz w:val="21"/>
          <w:szCs w:val="21"/>
        </w:rPr>
        <w:t>…………………………</w:t>
      </w:r>
      <w:r w:rsidRPr="00E35DF2">
        <w:rPr>
          <w:rFonts w:ascii="Arial" w:eastAsia="Calibri" w:hAnsi="Arial" w:cs="Arial"/>
          <w:sz w:val="21"/>
          <w:szCs w:val="21"/>
        </w:rPr>
        <w:t xml:space="preserve"> e residente </w:t>
      </w:r>
      <w:proofErr w:type="gramStart"/>
      <w:r w:rsidRPr="00E35DF2">
        <w:rPr>
          <w:rFonts w:ascii="Arial" w:eastAsia="Calibri" w:hAnsi="Arial" w:cs="Arial"/>
          <w:sz w:val="21"/>
          <w:szCs w:val="21"/>
        </w:rPr>
        <w:t xml:space="preserve">in  </w:t>
      </w:r>
      <w:r>
        <w:rPr>
          <w:rFonts w:ascii="Arial" w:eastAsia="Calibri" w:hAnsi="Arial" w:cs="Arial"/>
          <w:sz w:val="21"/>
          <w:szCs w:val="21"/>
        </w:rPr>
        <w:t>…</w:t>
      </w:r>
      <w:proofErr w:type="gramEnd"/>
      <w:r>
        <w:rPr>
          <w:rFonts w:ascii="Arial" w:eastAsia="Calibri" w:hAnsi="Arial" w:cs="Arial"/>
          <w:sz w:val="21"/>
          <w:szCs w:val="21"/>
        </w:rPr>
        <w:t>……………</w:t>
      </w:r>
      <w:proofErr w:type="gramStart"/>
      <w:r>
        <w:rPr>
          <w:rFonts w:ascii="Arial" w:eastAsia="Calibri" w:hAnsi="Arial" w:cs="Arial"/>
          <w:sz w:val="21"/>
          <w:szCs w:val="21"/>
        </w:rPr>
        <w:t>…….</w:t>
      </w:r>
      <w:proofErr w:type="gramEnd"/>
      <w:r>
        <w:rPr>
          <w:rFonts w:ascii="Arial" w:eastAsia="Calibri" w:hAnsi="Arial" w:cs="Arial"/>
          <w:sz w:val="21"/>
          <w:szCs w:val="21"/>
        </w:rPr>
        <w:t>.</w:t>
      </w:r>
      <w:r w:rsidR="00174A5B">
        <w:rPr>
          <w:rFonts w:ascii="Arial" w:eastAsia="Calibri" w:hAnsi="Arial" w:cs="Arial"/>
          <w:sz w:val="21"/>
          <w:szCs w:val="21"/>
        </w:rPr>
        <w:t xml:space="preserve"> </w:t>
      </w:r>
      <w:r w:rsidRPr="00E35DF2">
        <w:rPr>
          <w:rFonts w:ascii="Arial" w:eastAsia="Calibri" w:hAnsi="Arial" w:cs="Arial"/>
          <w:sz w:val="21"/>
          <w:szCs w:val="21"/>
        </w:rPr>
        <w:t xml:space="preserve"> Via </w:t>
      </w:r>
      <w:r>
        <w:rPr>
          <w:rFonts w:ascii="Arial" w:eastAsia="Calibri" w:hAnsi="Arial" w:cs="Arial"/>
          <w:sz w:val="21"/>
          <w:szCs w:val="21"/>
        </w:rPr>
        <w:t>………………………….</w:t>
      </w:r>
      <w:r w:rsidRPr="00E35DF2">
        <w:rPr>
          <w:rFonts w:ascii="Arial" w:eastAsia="Calibri" w:hAnsi="Arial" w:cs="Arial"/>
          <w:sz w:val="21"/>
          <w:szCs w:val="21"/>
        </w:rPr>
        <w:t xml:space="preserve">  - </w:t>
      </w:r>
      <w:r w:rsidRPr="00E35DF2">
        <w:rPr>
          <w:rFonts w:ascii="Arial" w:eastAsia="Calibri" w:hAnsi="Arial" w:cs="Arial"/>
          <w:bCs/>
          <w:sz w:val="21"/>
          <w:szCs w:val="21"/>
        </w:rPr>
        <w:t xml:space="preserve">Codice </w:t>
      </w:r>
      <w:proofErr w:type="gramStart"/>
      <w:r w:rsidRPr="00E35DF2">
        <w:rPr>
          <w:rFonts w:ascii="Arial" w:eastAsia="Calibri" w:hAnsi="Arial" w:cs="Arial"/>
          <w:bCs/>
          <w:sz w:val="21"/>
          <w:szCs w:val="21"/>
        </w:rPr>
        <w:t xml:space="preserve">fiscale:  </w:t>
      </w:r>
      <w:r>
        <w:rPr>
          <w:rFonts w:ascii="Arial" w:eastAsia="Calibri" w:hAnsi="Arial" w:cs="Arial"/>
          <w:bCs/>
          <w:sz w:val="21"/>
          <w:szCs w:val="21"/>
        </w:rPr>
        <w:t>…</w:t>
      </w:r>
      <w:proofErr w:type="gramEnd"/>
      <w:r>
        <w:rPr>
          <w:rFonts w:ascii="Arial" w:eastAsia="Calibri" w:hAnsi="Arial" w:cs="Arial"/>
          <w:bCs/>
          <w:sz w:val="21"/>
          <w:szCs w:val="21"/>
        </w:rPr>
        <w:t xml:space="preserve">…………………………………… </w:t>
      </w:r>
      <w:r w:rsidR="00891050">
        <w:rPr>
          <w:rFonts w:ascii="Arial" w:eastAsia="Calibri" w:hAnsi="Arial" w:cs="Arial"/>
          <w:sz w:val="21"/>
          <w:szCs w:val="21"/>
        </w:rPr>
        <w:t>come in calce già identificato</w:t>
      </w:r>
      <w:r w:rsidR="00C61E35">
        <w:rPr>
          <w:rFonts w:ascii="Arial" w:eastAsia="Calibri" w:hAnsi="Arial" w:cs="Arial"/>
          <w:sz w:val="21"/>
          <w:szCs w:val="21"/>
        </w:rPr>
        <w:t>.</w:t>
      </w:r>
    </w:p>
    <w:p w14:paraId="669C25EF" w14:textId="2E919074" w:rsidR="009251A4" w:rsidRDefault="002C5702" w:rsidP="00383EE4">
      <w:pPr>
        <w:spacing w:after="0" w:line="480" w:lineRule="auto"/>
        <w:ind w:left="284" w:right="566"/>
        <w:rPr>
          <w:rFonts w:ascii="Arial" w:hAnsi="Arial" w:cs="Arial"/>
          <w:color w:val="000000"/>
          <w:sz w:val="21"/>
          <w:szCs w:val="21"/>
        </w:rPr>
      </w:pPr>
      <w:r w:rsidRPr="00174A5B">
        <w:rPr>
          <w:rFonts w:ascii="Arial" w:hAnsi="Arial" w:cs="Arial"/>
          <w:color w:val="000000"/>
          <w:sz w:val="21"/>
          <w:szCs w:val="21"/>
        </w:rPr>
        <w:t>D</w:t>
      </w:r>
      <w:r w:rsidR="00174A5B" w:rsidRPr="00174A5B">
        <w:rPr>
          <w:rFonts w:ascii="Arial" w:hAnsi="Arial" w:cs="Arial"/>
          <w:color w:val="000000"/>
          <w:sz w:val="21"/>
          <w:szCs w:val="21"/>
        </w:rPr>
        <w:t>ichiara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174A5B" w:rsidRPr="00174A5B">
        <w:rPr>
          <w:rFonts w:ascii="Arial" w:hAnsi="Arial" w:cs="Arial"/>
          <w:color w:val="000000"/>
          <w:sz w:val="21"/>
          <w:szCs w:val="21"/>
        </w:rPr>
        <w:t>di aver avuto conoscenza di accettazione</w:t>
      </w:r>
      <w:r w:rsidR="00174A5B">
        <w:rPr>
          <w:rFonts w:ascii="Arial" w:hAnsi="Arial" w:cs="Arial"/>
          <w:color w:val="000000"/>
          <w:sz w:val="21"/>
          <w:szCs w:val="21"/>
        </w:rPr>
        <w:t xml:space="preserve"> della proposta d’acquisto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 da parte della proprietà, </w:t>
      </w:r>
      <w:r w:rsidR="00174A5B">
        <w:rPr>
          <w:rFonts w:ascii="Arial" w:hAnsi="Arial" w:cs="Arial"/>
          <w:color w:val="000000"/>
          <w:sz w:val="21"/>
          <w:szCs w:val="21"/>
        </w:rPr>
        <w:t>nei termini di validità della stessa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; </w:t>
      </w:r>
      <w:r w:rsidR="00174A5B">
        <w:rPr>
          <w:rFonts w:ascii="Arial" w:hAnsi="Arial" w:cs="Arial"/>
          <w:color w:val="000000"/>
          <w:sz w:val="21"/>
          <w:szCs w:val="21"/>
        </w:rPr>
        <w:t xml:space="preserve">il contratto si intende 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pertanto </w:t>
      </w:r>
      <w:r w:rsidR="00174A5B">
        <w:rPr>
          <w:rFonts w:ascii="Arial" w:hAnsi="Arial" w:cs="Arial"/>
          <w:color w:val="000000"/>
          <w:sz w:val="21"/>
          <w:szCs w:val="21"/>
        </w:rPr>
        <w:t>concluso ai sensi dell’art. 1326 del Codice civile, con effetti obbligatori immediati</w:t>
      </w:r>
      <w:r w:rsidR="000A5E04">
        <w:rPr>
          <w:rFonts w:ascii="Arial" w:hAnsi="Arial" w:cs="Arial"/>
          <w:color w:val="000000"/>
          <w:sz w:val="21"/>
          <w:szCs w:val="21"/>
        </w:rPr>
        <w:t xml:space="preserve"> per le parti</w:t>
      </w:r>
      <w:r w:rsidR="00E14A91">
        <w:rPr>
          <w:rFonts w:ascii="Arial" w:hAnsi="Arial" w:cs="Arial"/>
          <w:color w:val="000000"/>
          <w:sz w:val="21"/>
          <w:szCs w:val="21"/>
        </w:rPr>
        <w:t>, fermi tutti gli impegni assunti.</w:t>
      </w:r>
    </w:p>
    <w:p w14:paraId="3C41D4C7" w14:textId="448CB920" w:rsidR="00E14A91" w:rsidRPr="007F2EB9" w:rsidRDefault="00E14A91" w:rsidP="001D1302">
      <w:pPr>
        <w:spacing w:after="0" w:line="480" w:lineRule="auto"/>
        <w:ind w:left="284" w:right="56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Letto, approvato e sottoscritto in duplice originale.</w:t>
      </w:r>
    </w:p>
    <w:p w14:paraId="5738F814" w14:textId="5F3B4C1E" w:rsidR="000A5E04" w:rsidRDefault="000A5E04" w:rsidP="001D1302">
      <w:pPr>
        <w:spacing w:after="0" w:line="480" w:lineRule="auto"/>
        <w:ind w:left="284" w:right="566"/>
        <w:jc w:val="both"/>
        <w:rPr>
          <w:rFonts w:ascii="Arial" w:hAnsi="Arial" w:cs="Arial"/>
          <w:color w:val="000000"/>
          <w:sz w:val="8"/>
          <w:szCs w:val="8"/>
        </w:rPr>
      </w:pPr>
      <w:r w:rsidRPr="005079C4">
        <w:rPr>
          <w:rFonts w:ascii="Arial" w:hAnsi="Arial" w:cs="Arial"/>
          <w:color w:val="000000"/>
          <w:sz w:val="21"/>
          <w:szCs w:val="21"/>
        </w:rPr>
        <w:t xml:space="preserve">Rieti lì </w:t>
      </w:r>
      <w:r w:rsidRPr="00127D5D">
        <w:rPr>
          <w:rFonts w:ascii="Arial" w:hAnsi="Arial" w:cs="Arial"/>
          <w:color w:val="000000"/>
          <w:sz w:val="8"/>
          <w:szCs w:val="8"/>
        </w:rPr>
        <w:t>…………</w:t>
      </w:r>
      <w:r>
        <w:rPr>
          <w:rFonts w:ascii="Arial" w:hAnsi="Arial" w:cs="Arial"/>
          <w:color w:val="000000"/>
          <w:sz w:val="8"/>
          <w:szCs w:val="8"/>
        </w:rPr>
        <w:t>………………………………</w:t>
      </w:r>
      <w:proofErr w:type="gramStart"/>
      <w:r>
        <w:rPr>
          <w:rFonts w:ascii="Arial" w:hAnsi="Arial" w:cs="Arial"/>
          <w:color w:val="000000"/>
          <w:sz w:val="8"/>
          <w:szCs w:val="8"/>
        </w:rPr>
        <w:t>…….</w:t>
      </w:r>
      <w:proofErr w:type="gramEnd"/>
      <w:r w:rsidRPr="00127D5D">
        <w:rPr>
          <w:rFonts w:ascii="Arial" w:hAnsi="Arial" w:cs="Arial"/>
          <w:color w:val="000000"/>
          <w:sz w:val="8"/>
          <w:szCs w:val="8"/>
        </w:rPr>
        <w:t>………</w:t>
      </w:r>
    </w:p>
    <w:p w14:paraId="1504D139" w14:textId="7079752C" w:rsidR="000A5E04" w:rsidRDefault="002C0BB5" w:rsidP="001D1302">
      <w:pPr>
        <w:spacing w:after="0" w:line="480" w:lineRule="auto"/>
        <w:ind w:right="566" w:firstLine="284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00000"/>
          <w:sz w:val="21"/>
          <w:szCs w:val="21"/>
        </w:rPr>
        <w:t xml:space="preserve">Il proponente – promittente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acquirente</w:t>
      </w:r>
      <w:r w:rsidRPr="00AF4496">
        <w:rPr>
          <w:rFonts w:ascii="Arial" w:hAnsi="Arial" w:cs="Arial"/>
          <w:color w:val="000000"/>
          <w:sz w:val="21"/>
          <w:szCs w:val="21"/>
        </w:rPr>
        <w:t xml:space="preserve">  -</w:t>
      </w:r>
      <w:proofErr w:type="gramEnd"/>
      <w:r w:rsidRPr="00AF4496">
        <w:rPr>
          <w:rFonts w:ascii="Arial" w:hAnsi="Arial" w:cs="Arial"/>
          <w:color w:val="000000"/>
          <w:sz w:val="21"/>
          <w:szCs w:val="21"/>
        </w:rPr>
        <w:t xml:space="preserve"> </w:t>
      </w:r>
      <w:r w:rsidR="00383EE4">
        <w:rPr>
          <w:rFonts w:ascii="Arial" w:hAnsi="Arial" w:cs="Arial"/>
          <w:color w:val="000000"/>
          <w:sz w:val="21"/>
          <w:szCs w:val="21"/>
        </w:rPr>
        <w:t xml:space="preserve">……………………….   </w:t>
      </w:r>
      <w:r w:rsidRPr="00AF4496">
        <w:rPr>
          <w:rFonts w:ascii="Arial" w:hAnsi="Arial" w:cs="Arial"/>
          <w:color w:val="000000"/>
          <w:sz w:val="8"/>
          <w:szCs w:val="8"/>
        </w:rPr>
        <w:t>………………………………………………………….………………….</w:t>
      </w:r>
    </w:p>
    <w:p w14:paraId="42367F19" w14:textId="5930713C" w:rsidR="00A47F77" w:rsidRDefault="00A47F77" w:rsidP="001D1302">
      <w:pPr>
        <w:spacing w:after="0" w:line="480" w:lineRule="auto"/>
        <w:ind w:left="284" w:right="56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Per identificazione delle parti e assistenza di inte</w:t>
      </w:r>
      <w:r w:rsidR="00C71B3C">
        <w:rPr>
          <w:rFonts w:ascii="Arial" w:hAnsi="Arial" w:cs="Arial"/>
          <w:color w:val="000000"/>
          <w:sz w:val="21"/>
          <w:szCs w:val="21"/>
        </w:rPr>
        <w:t>r</w:t>
      </w:r>
      <w:r>
        <w:rPr>
          <w:rFonts w:ascii="Arial" w:hAnsi="Arial" w:cs="Arial"/>
          <w:color w:val="000000"/>
          <w:sz w:val="21"/>
          <w:szCs w:val="21"/>
        </w:rPr>
        <w:t>mediazione</w:t>
      </w:r>
    </w:p>
    <w:p w14:paraId="1E2E5098" w14:textId="02B7048E" w:rsidR="000A5E04" w:rsidRDefault="000A5E04" w:rsidP="001D1302">
      <w:pPr>
        <w:spacing w:after="0" w:line="480" w:lineRule="auto"/>
        <w:ind w:left="284" w:right="56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Abaco Grandi Immobili – Gli Specialisti del cambio casa</w:t>
      </w:r>
    </w:p>
    <w:p w14:paraId="50E272B3" w14:textId="2739C2B9" w:rsidR="000A5E04" w:rsidRDefault="000A5E04" w:rsidP="001D1302">
      <w:pPr>
        <w:spacing w:after="0" w:line="480" w:lineRule="auto"/>
        <w:ind w:left="284" w:right="56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ABACO1992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srl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L’amm.re - Felice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Marchioni </w:t>
      </w:r>
      <w:r>
        <w:rPr>
          <w:rFonts w:ascii="Arial" w:hAnsi="Arial" w:cs="Arial"/>
          <w:color w:val="000000"/>
          <w:sz w:val="8"/>
          <w:szCs w:val="8"/>
        </w:rPr>
        <w:t xml:space="preserve"> …</w:t>
      </w:r>
      <w:proofErr w:type="gramEnd"/>
      <w:r>
        <w:rPr>
          <w:rFonts w:ascii="Arial" w:hAnsi="Arial" w:cs="Arial"/>
          <w:color w:val="000000"/>
          <w:sz w:val="8"/>
          <w:szCs w:val="8"/>
        </w:rPr>
        <w:t>……………………………………………………</w:t>
      </w:r>
      <w:proofErr w:type="gramStart"/>
      <w:r>
        <w:rPr>
          <w:rFonts w:ascii="Arial" w:hAnsi="Arial" w:cs="Arial"/>
          <w:color w:val="000000"/>
          <w:sz w:val="8"/>
          <w:szCs w:val="8"/>
        </w:rPr>
        <w:t>…….</w:t>
      </w:r>
      <w:proofErr w:type="gramEnd"/>
      <w:r>
        <w:rPr>
          <w:rFonts w:ascii="Arial" w:hAnsi="Arial" w:cs="Arial"/>
          <w:color w:val="000000"/>
          <w:sz w:val="8"/>
          <w:szCs w:val="8"/>
        </w:rPr>
        <w:t>.</w:t>
      </w:r>
      <w:r w:rsidRPr="00AF4496">
        <w:rPr>
          <w:rFonts w:ascii="Arial" w:hAnsi="Arial" w:cs="Arial"/>
          <w:color w:val="000000"/>
          <w:sz w:val="8"/>
          <w:szCs w:val="8"/>
        </w:rPr>
        <w:t>………………………………</w:t>
      </w:r>
      <w:proofErr w:type="gramStart"/>
      <w:r w:rsidRPr="00AF4496">
        <w:rPr>
          <w:rFonts w:ascii="Arial" w:hAnsi="Arial" w:cs="Arial"/>
          <w:color w:val="000000"/>
          <w:sz w:val="8"/>
          <w:szCs w:val="8"/>
        </w:rPr>
        <w:t>…….</w:t>
      </w:r>
      <w:proofErr w:type="gramEnd"/>
      <w:r w:rsidRPr="00AF4496">
        <w:rPr>
          <w:rFonts w:ascii="Arial" w:hAnsi="Arial" w:cs="Arial"/>
          <w:color w:val="000000"/>
          <w:sz w:val="8"/>
          <w:szCs w:val="8"/>
        </w:rPr>
        <w:t>………………….</w:t>
      </w:r>
    </w:p>
    <w:p w14:paraId="12630B2F" w14:textId="119DAC9D" w:rsidR="009251A4" w:rsidRPr="00891050" w:rsidRDefault="000A5E04" w:rsidP="000477C3">
      <w:pPr>
        <w:spacing w:after="0" w:line="480" w:lineRule="auto"/>
        <w:ind w:right="566" w:firstLine="284"/>
        <w:jc w:val="center"/>
        <w:rPr>
          <w:rFonts w:ascii="Arial" w:hAnsi="Arial" w:cs="Arial"/>
          <w:color w:val="000000"/>
          <w:sz w:val="21"/>
          <w:szCs w:val="21"/>
        </w:rPr>
      </w:pPr>
      <w:r w:rsidRPr="00891050">
        <w:rPr>
          <w:rFonts w:ascii="Arial" w:hAnsi="Arial" w:cs="Arial"/>
          <w:color w:val="000000"/>
          <w:sz w:val="21"/>
          <w:szCs w:val="21"/>
        </w:rPr>
        <w:t>Agenzia</w:t>
      </w:r>
      <w:r w:rsidR="007546B0" w:rsidRPr="00891050">
        <w:rPr>
          <w:rFonts w:ascii="Arial" w:hAnsi="Arial" w:cs="Arial"/>
          <w:color w:val="000000"/>
          <w:sz w:val="21"/>
          <w:szCs w:val="21"/>
        </w:rPr>
        <w:t xml:space="preserve"> </w:t>
      </w:r>
      <w:r w:rsidRPr="00891050">
        <w:rPr>
          <w:rFonts w:ascii="Arial" w:hAnsi="Arial" w:cs="Arial"/>
          <w:color w:val="000000"/>
          <w:sz w:val="21"/>
          <w:szCs w:val="21"/>
        </w:rPr>
        <w:t xml:space="preserve">Rieti </w:t>
      </w:r>
      <w:r w:rsidR="00E14A91" w:rsidRPr="00891050">
        <w:rPr>
          <w:rFonts w:ascii="Arial" w:hAnsi="Arial" w:cs="Arial"/>
          <w:color w:val="000000"/>
          <w:sz w:val="21"/>
          <w:szCs w:val="21"/>
        </w:rPr>
        <w:t xml:space="preserve">Centro </w:t>
      </w:r>
      <w:r w:rsidRPr="00891050">
        <w:rPr>
          <w:rFonts w:ascii="Arial" w:hAnsi="Arial" w:cs="Arial"/>
          <w:color w:val="000000"/>
          <w:sz w:val="21"/>
          <w:szCs w:val="21"/>
        </w:rPr>
        <w:t>- Piazza Marconi</w:t>
      </w:r>
      <w:r w:rsidR="007546B0" w:rsidRPr="00891050">
        <w:rPr>
          <w:rFonts w:ascii="Arial" w:hAnsi="Arial" w:cs="Arial"/>
          <w:color w:val="000000"/>
          <w:sz w:val="21"/>
          <w:szCs w:val="21"/>
        </w:rPr>
        <w:t xml:space="preserve">, </w:t>
      </w:r>
      <w:r w:rsidRPr="00891050">
        <w:rPr>
          <w:rFonts w:ascii="Arial" w:hAnsi="Arial" w:cs="Arial"/>
          <w:color w:val="000000"/>
          <w:sz w:val="21"/>
          <w:szCs w:val="21"/>
        </w:rPr>
        <w:t>5</w:t>
      </w:r>
      <w:r w:rsidR="00A47F77" w:rsidRPr="00891050">
        <w:rPr>
          <w:rFonts w:ascii="Arial" w:hAnsi="Arial" w:cs="Arial"/>
          <w:color w:val="000000"/>
          <w:sz w:val="21"/>
          <w:szCs w:val="21"/>
        </w:rPr>
        <w:t xml:space="preserve"> </w:t>
      </w:r>
      <w:r w:rsidR="00891050" w:rsidRPr="00891050">
        <w:rPr>
          <w:rFonts w:ascii="Arial" w:hAnsi="Arial" w:cs="Arial"/>
          <w:color w:val="000000"/>
          <w:sz w:val="21"/>
          <w:szCs w:val="21"/>
        </w:rPr>
        <w:t xml:space="preserve">- </w:t>
      </w:r>
      <w:r w:rsidRPr="00891050">
        <w:rPr>
          <w:rFonts w:ascii="Arial" w:hAnsi="Arial" w:cs="Arial"/>
          <w:color w:val="000000"/>
          <w:sz w:val="21"/>
          <w:szCs w:val="21"/>
        </w:rPr>
        <w:t xml:space="preserve">Agenzia Rieti </w:t>
      </w:r>
      <w:r w:rsidR="00E14A91" w:rsidRPr="00891050">
        <w:rPr>
          <w:rFonts w:ascii="Arial" w:hAnsi="Arial" w:cs="Arial"/>
          <w:color w:val="000000"/>
          <w:sz w:val="21"/>
          <w:szCs w:val="21"/>
        </w:rPr>
        <w:t xml:space="preserve">Est </w:t>
      </w:r>
      <w:r w:rsidRPr="00891050">
        <w:rPr>
          <w:rFonts w:ascii="Arial" w:hAnsi="Arial" w:cs="Arial"/>
          <w:color w:val="000000"/>
          <w:sz w:val="21"/>
          <w:szCs w:val="21"/>
        </w:rPr>
        <w:t>Via Pertini</w:t>
      </w:r>
      <w:r w:rsidR="007546B0" w:rsidRPr="00891050">
        <w:rPr>
          <w:rFonts w:ascii="Arial" w:hAnsi="Arial" w:cs="Arial"/>
          <w:color w:val="000000"/>
          <w:sz w:val="21"/>
          <w:szCs w:val="21"/>
        </w:rPr>
        <w:t xml:space="preserve">, </w:t>
      </w:r>
      <w:r w:rsidRPr="00891050">
        <w:rPr>
          <w:rFonts w:ascii="Arial" w:hAnsi="Arial" w:cs="Arial"/>
          <w:color w:val="000000"/>
          <w:sz w:val="21"/>
          <w:szCs w:val="21"/>
        </w:rPr>
        <w:t>488</w:t>
      </w:r>
    </w:p>
    <w:p w14:paraId="42139437" w14:textId="77777777" w:rsidR="007546B0" w:rsidRPr="00891050" w:rsidRDefault="007546B0">
      <w:pPr>
        <w:spacing w:after="0" w:line="240" w:lineRule="auto"/>
        <w:rPr>
          <w:rFonts w:ascii="Arial" w:hAnsi="Arial" w:cs="Arial"/>
          <w:color w:val="000000"/>
          <w:sz w:val="4"/>
          <w:szCs w:val="4"/>
        </w:rPr>
      </w:pPr>
    </w:p>
    <w:p w14:paraId="282D7BB0" w14:textId="77777777" w:rsidR="00AB094E" w:rsidRPr="00A85284" w:rsidRDefault="00AB094E" w:rsidP="003B7EF6">
      <w:pPr>
        <w:autoSpaceDE w:val="0"/>
        <w:autoSpaceDN w:val="0"/>
        <w:adjustRightInd w:val="0"/>
        <w:spacing w:after="0" w:line="240" w:lineRule="auto"/>
        <w:ind w:left="708" w:right="-142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A85284">
        <w:rPr>
          <w:rFonts w:ascii="Arial" w:hAnsi="Arial" w:cs="Arial"/>
          <w:b/>
          <w:bCs/>
          <w:color w:val="FF0000"/>
          <w:sz w:val="24"/>
          <w:szCs w:val="24"/>
        </w:rPr>
        <w:t>Allegato A)</w:t>
      </w:r>
    </w:p>
    <w:p w14:paraId="2DC13ED9" w14:textId="77777777" w:rsidR="00AB094E" w:rsidRDefault="00AB094E" w:rsidP="003B7EF6">
      <w:pPr>
        <w:autoSpaceDE w:val="0"/>
        <w:autoSpaceDN w:val="0"/>
        <w:adjustRightInd w:val="0"/>
        <w:spacing w:after="0" w:line="240" w:lineRule="auto"/>
        <w:ind w:left="708" w:right="-142"/>
        <w:rPr>
          <w:rFonts w:ascii="Arial" w:hAnsi="Arial" w:cs="Arial"/>
          <w:sz w:val="21"/>
          <w:szCs w:val="21"/>
        </w:rPr>
      </w:pPr>
    </w:p>
    <w:p w14:paraId="28562644" w14:textId="77777777" w:rsidR="0083759B" w:rsidRPr="00A01EED" w:rsidRDefault="0083759B" w:rsidP="0083759B">
      <w:pPr>
        <w:spacing w:after="0"/>
        <w:ind w:right="-143"/>
        <w:jc w:val="center"/>
        <w:rPr>
          <w:rFonts w:ascii="Arial" w:hAnsi="Arial" w:cs="Arial"/>
          <w:color w:val="FF0000"/>
          <w:sz w:val="28"/>
          <w:szCs w:val="28"/>
        </w:rPr>
      </w:pPr>
      <w:bookmarkStart w:id="4" w:name="_Hlk185310657"/>
      <w:r w:rsidRPr="00A01EED">
        <w:rPr>
          <w:rFonts w:ascii="Arial" w:hAnsi="Arial" w:cs="Arial"/>
          <w:color w:val="FF0000"/>
          <w:sz w:val="28"/>
          <w:szCs w:val="28"/>
        </w:rPr>
        <w:t>Abaco Open House © informazioni e regolamento</w:t>
      </w:r>
    </w:p>
    <w:p w14:paraId="0C06B421" w14:textId="77777777" w:rsidR="0083759B" w:rsidRPr="00612368" w:rsidRDefault="0083759B" w:rsidP="0083759B">
      <w:pPr>
        <w:pStyle w:val="Paragrafoelenco"/>
        <w:autoSpaceDE w:val="0"/>
        <w:autoSpaceDN w:val="0"/>
        <w:adjustRightInd w:val="0"/>
        <w:spacing w:after="0"/>
        <w:ind w:right="-143"/>
        <w:jc w:val="center"/>
        <w:rPr>
          <w:rFonts w:ascii="Arial" w:hAnsi="Arial" w:cs="Arial"/>
          <w:color w:val="002060"/>
        </w:rPr>
      </w:pPr>
      <w:r w:rsidRPr="00612368">
        <w:rPr>
          <w:rFonts w:ascii="Arial" w:hAnsi="Arial" w:cs="Arial"/>
          <w:b/>
          <w:bCs/>
          <w:color w:val="002060"/>
        </w:rPr>
        <w:t>Cos’è?</w:t>
      </w:r>
    </w:p>
    <w:bookmarkEnd w:id="4"/>
    <w:p w14:paraId="78391D04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È una precisa attività di marketing</w:t>
      </w:r>
      <w:r w:rsidRPr="00A01EED">
        <w:rPr>
          <w:rFonts w:ascii="Arial" w:hAnsi="Arial" w:cs="Arial"/>
          <w:sz w:val="21"/>
          <w:szCs w:val="21"/>
        </w:rPr>
        <w:t xml:space="preserve"> per la promozione e la ricerca di potenziali acquirenti, derivata dal mercato anglosassone; è unica e specifica ed è tecnicamente pensata per il mercato e per il diritto immobiliare italiano. 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Non </w:t>
      </w:r>
      <w:r w:rsidRPr="00A01EED">
        <w:rPr>
          <w:rFonts w:ascii="Arial" w:hAnsi="Arial" w:cs="Arial"/>
          <w:sz w:val="21"/>
          <w:szCs w:val="21"/>
          <w:u w:val="single"/>
        </w:rPr>
        <w:t>è un’asta e non sono previste gare al rialzo tra acquirenti diversi oppure controfferte.</w:t>
      </w:r>
      <w:r w:rsidRPr="00A01EED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Le visite della casa avvengono tutte in un giorno prestabilito con </w:t>
      </w:r>
      <w:r w:rsidRPr="00A01EED">
        <w:rPr>
          <w:rFonts w:ascii="Arial" w:hAnsi="Arial" w:cs="Arial"/>
          <w:sz w:val="21"/>
          <w:szCs w:val="21"/>
        </w:rPr>
        <w:lastRenderedPageBreak/>
        <w:t xml:space="preserve">congruo preavviso, con libero accesso, in ampia fascia oraria. Si può partecipare liberamente, con familiari, </w:t>
      </w:r>
      <w:proofErr w:type="gramStart"/>
      <w:r w:rsidRPr="00A01EED">
        <w:rPr>
          <w:rFonts w:ascii="Arial" w:hAnsi="Arial" w:cs="Arial"/>
          <w:sz w:val="21"/>
          <w:szCs w:val="21"/>
        </w:rPr>
        <w:t>legali  o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tecnici di fiducia, senza vincoli o costo alcuno. </w:t>
      </w:r>
    </w:p>
    <w:p w14:paraId="421B2A26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È sempre presente del personale di agenzia per dare informazioni e dettagli.</w:t>
      </w:r>
    </w:p>
    <w:p w14:paraId="272CCBD9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 xml:space="preserve">Vi è poi possibilità di presentare </w:t>
      </w:r>
      <w:r w:rsidRPr="00A01EED">
        <w:rPr>
          <w:rFonts w:ascii="Arial" w:hAnsi="Arial" w:cs="Arial"/>
          <w:sz w:val="21"/>
          <w:szCs w:val="21"/>
          <w:u w:val="single"/>
        </w:rPr>
        <w:t xml:space="preserve">proposte d’acquisto </w:t>
      </w:r>
      <w:proofErr w:type="gramStart"/>
      <w:r w:rsidRPr="00A01EED">
        <w:rPr>
          <w:rFonts w:ascii="Arial" w:hAnsi="Arial" w:cs="Arial"/>
          <w:sz w:val="21"/>
          <w:szCs w:val="21"/>
          <w:u w:val="single"/>
        </w:rPr>
        <w:t>segrete</w:t>
      </w:r>
      <w:r w:rsidRPr="00A01EED">
        <w:rPr>
          <w:rFonts w:ascii="Arial" w:hAnsi="Arial" w:cs="Arial"/>
          <w:sz w:val="21"/>
          <w:szCs w:val="21"/>
        </w:rPr>
        <w:t xml:space="preserve">  entro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i 3 giorni successivi su moduli già predisposti e scaricabili dal sito; le proposte vengono sottoscritte in duplice copia e consegnata in busta chiusa all’Agenzia, scrivendo all’esterno, nominativo data ed ora.</w:t>
      </w:r>
    </w:p>
    <w:p w14:paraId="7C9507B7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 xml:space="preserve">L’apertura delle buste avviene il giorno lavorativo seguente, alla presenza di un legale, in seduta videoregistrata aperta a tutti. La proprietà decide insindacabilmente circa l'accettazione. </w:t>
      </w:r>
    </w:p>
    <w:p w14:paraId="7C55E70C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 xml:space="preserve">A tutti i proponenti viene data comunicazione circa l’esito. </w:t>
      </w:r>
    </w:p>
    <w:p w14:paraId="068DA309" w14:textId="77777777" w:rsidR="0083759B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Nota bene: </w:t>
      </w:r>
      <w:r w:rsidRPr="00A01EED">
        <w:rPr>
          <w:rFonts w:ascii="Arial" w:hAnsi="Arial" w:cs="Arial"/>
          <w:sz w:val="21"/>
          <w:szCs w:val="21"/>
        </w:rPr>
        <w:t>Il versamento di caparra non avviene con la proposta: verrà fatto solo quando il proponente avrà conoscenza di accettazione (conclusione del contratto art. 1326 Cod. Civile).</w:t>
      </w:r>
    </w:p>
    <w:p w14:paraId="02B44480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jc w:val="center"/>
        <w:rPr>
          <w:rFonts w:ascii="Arial" w:hAnsi="Arial" w:cs="Arial"/>
          <w:b/>
          <w:bCs/>
          <w:color w:val="FF0000"/>
          <w:sz w:val="4"/>
          <w:szCs w:val="4"/>
        </w:rPr>
      </w:pPr>
    </w:p>
    <w:p w14:paraId="58B486C4" w14:textId="77777777" w:rsidR="0083759B" w:rsidRDefault="0083759B" w:rsidP="0083759B">
      <w:pPr>
        <w:autoSpaceDE w:val="0"/>
        <w:autoSpaceDN w:val="0"/>
        <w:adjustRightInd w:val="0"/>
        <w:spacing w:after="0"/>
        <w:ind w:left="708" w:right="-143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A01EED">
        <w:rPr>
          <w:rFonts w:ascii="Arial" w:hAnsi="Arial" w:cs="Arial"/>
          <w:b/>
          <w:bCs/>
          <w:color w:val="FF0000"/>
          <w:sz w:val="24"/>
          <w:szCs w:val="24"/>
        </w:rPr>
        <w:t>Regolamento</w:t>
      </w:r>
    </w:p>
    <w:p w14:paraId="20A2E3C0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jc w:val="center"/>
        <w:rPr>
          <w:rFonts w:ascii="Arial" w:hAnsi="Arial" w:cs="Arial"/>
          <w:color w:val="FF0000"/>
          <w:sz w:val="4"/>
          <w:szCs w:val="4"/>
        </w:rPr>
      </w:pPr>
    </w:p>
    <w:p w14:paraId="2407FF5D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1) Evento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Le vendite </w:t>
      </w:r>
      <w:r w:rsidRPr="00A01EED">
        <w:rPr>
          <w:rFonts w:ascii="Arial" w:hAnsi="Arial" w:cs="Arial"/>
          <w:i/>
          <w:iCs/>
          <w:sz w:val="21"/>
          <w:szCs w:val="21"/>
        </w:rPr>
        <w:t xml:space="preserve">Abaco Open House® </w:t>
      </w:r>
      <w:r w:rsidRPr="00A01EED">
        <w:rPr>
          <w:rFonts w:ascii="Arial" w:hAnsi="Arial" w:cs="Arial"/>
          <w:sz w:val="21"/>
          <w:szCs w:val="21"/>
        </w:rPr>
        <w:t>sono pianificate con almeno 2 settimane di anticipo; la data viene diffusa sul web, social ed a mezzo newsletter e contatti diretti;</w:t>
      </w:r>
    </w:p>
    <w:p w14:paraId="61DC589E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5D408A53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2) Documentazione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Chiunque può visionare la documentazione sul sito web www.grandimmobili.it/open-house, disponibile almeno 7 giorni prima dell’evento:</w:t>
      </w:r>
    </w:p>
    <w:p w14:paraId="100785B2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- book immobile</w:t>
      </w:r>
    </w:p>
    <w:p w14:paraId="0BA0B497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- documenti tecnici</w:t>
      </w:r>
    </w:p>
    <w:p w14:paraId="2F3CBDCD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- proposta d’acquisto</w:t>
      </w:r>
    </w:p>
    <w:p w14:paraId="484A3D1C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- regolamento.</w:t>
      </w:r>
    </w:p>
    <w:p w14:paraId="63173AA1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Il sito richiede semplice</w:t>
      </w:r>
    </w:p>
    <w:p w14:paraId="0D311C11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 xml:space="preserve">identificazione e impegno alla riservatezza. </w:t>
      </w:r>
    </w:p>
    <w:p w14:paraId="300E6908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Si possono chiedere chiarimenti e documenti. (abacoimmobiliare@gmail.com)</w:t>
      </w:r>
    </w:p>
    <w:p w14:paraId="33E01BDE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3799E3D3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3) Visite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La visita degli immobili in Open House è libera, gratuita e non vincolante: può avvenire solo nel giorno indicato o eccezionalmente entro il termine di presentazione delle proposte;</w:t>
      </w:r>
    </w:p>
    <w:p w14:paraId="25C5D6C4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31CCF120" w14:textId="701551DF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4) Proposte d’acquisto. Termini.</w:t>
      </w:r>
      <w:r w:rsidRPr="00A01EED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La proposta d’acquisto, sottoscritta in piena libertà ed autonomia, è vincolante e deve essere presentata in busta chiusa presso l’Agenzia il giorno stesso o entro i 3 (tre) giorni lavorativi successivi: contiene l’impegno ad effettuare bonifico di caparra successivamente, dopo l’accettazione.</w:t>
      </w:r>
    </w:p>
    <w:p w14:paraId="1E4B1CE3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429FF626" w14:textId="7CF2CE3F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5) Condizioni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La proposta può contenere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Condizioni risolutive (legate a vendita di altra casa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o delibera di mutuo) da sciogliere entro 30 giorni;</w:t>
      </w:r>
    </w:p>
    <w:p w14:paraId="0DB2E6CD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234CF588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6) Buste chiuse con la proposta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Le proposte d’acquisto, </w:t>
      </w:r>
      <w:r w:rsidRPr="00A01EED">
        <w:rPr>
          <w:rFonts w:ascii="Arial" w:hAnsi="Arial" w:cs="Arial"/>
          <w:sz w:val="21"/>
          <w:szCs w:val="21"/>
          <w:u w:val="single"/>
        </w:rPr>
        <w:t>vengono presentate esclusivamente in busta chiusa</w:t>
      </w:r>
      <w:r w:rsidRPr="00A01EED">
        <w:rPr>
          <w:rFonts w:ascii="Arial" w:hAnsi="Arial" w:cs="Arial"/>
          <w:sz w:val="21"/>
          <w:szCs w:val="21"/>
        </w:rPr>
        <w:t xml:space="preserve"> firmata dal proponente con indicazione di data ed ora della consegna. Le proposte in busta aperta o su modulistica difforme, verranno escluse</w:t>
      </w:r>
      <w:r>
        <w:rPr>
          <w:rFonts w:ascii="Arial" w:hAnsi="Arial" w:cs="Arial"/>
          <w:sz w:val="21"/>
          <w:szCs w:val="21"/>
        </w:rPr>
        <w:t xml:space="preserve">. </w:t>
      </w:r>
      <w:r w:rsidRPr="00A01EED">
        <w:rPr>
          <w:rFonts w:ascii="Arial" w:hAnsi="Arial" w:cs="Arial"/>
          <w:sz w:val="21"/>
          <w:szCs w:val="21"/>
          <w:u w:val="single"/>
        </w:rPr>
        <w:t>Alla proposta d’acquisto non debbono mai essere allegati assegni</w:t>
      </w:r>
      <w:r w:rsidRPr="00A01EED">
        <w:rPr>
          <w:rFonts w:ascii="Arial" w:hAnsi="Arial" w:cs="Arial"/>
          <w:sz w:val="21"/>
          <w:szCs w:val="21"/>
        </w:rPr>
        <w:t>, né debbono essere effettuati bonifici o depositi;</w:t>
      </w:r>
    </w:p>
    <w:p w14:paraId="5A741894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32DFCC1E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7) Immodificabilità proposta d’acquisto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La modifica anche parziale o sbarramento anche di parti del testo della proposta d’acquisto, comporta l’esclusione automatica della proposta stessa; irregolarità solo formali potranno essere confermate o regolarizzate anche dopo l’apertura delle buste su richiesta del responsabile di Open House; </w:t>
      </w:r>
    </w:p>
    <w:p w14:paraId="4EA67962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638B8050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8) Prezzo difforme dalla richiesta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È possibile fare proposte d’acquisto conformi al prezzo, inferiori o migliorative;</w:t>
      </w:r>
    </w:p>
    <w:p w14:paraId="79C6637C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4AE397DD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9) Apertura delle buste</w:t>
      </w:r>
      <w:r w:rsidRPr="00A01EED">
        <w:rPr>
          <w:rFonts w:ascii="Arial" w:hAnsi="Arial" w:cs="Arial"/>
          <w:sz w:val="21"/>
          <w:szCs w:val="21"/>
        </w:rPr>
        <w:t xml:space="preserve"> Le buste vengono aperte, alla presenza di un legale, entro il primo giorno lavorativo seguente al termine di presentazione delle proposte, in seduta videoregistrata ed aperta alla proprietà ed a chi abbia presentato proposte d’acquisto o loro delegati; ciascun proponente può farsi assistere da proprio tecnico o legale;</w:t>
      </w:r>
    </w:p>
    <w:p w14:paraId="1845D107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4970C7EB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lastRenderedPageBreak/>
        <w:t>10) Valutazione ed accettazione</w:t>
      </w:r>
      <w:r w:rsidRPr="00A01EED">
        <w:rPr>
          <w:rFonts w:ascii="Arial" w:hAnsi="Arial" w:cs="Arial"/>
          <w:sz w:val="21"/>
          <w:szCs w:val="21"/>
        </w:rPr>
        <w:t xml:space="preserve"> Le proposte vengono esaminate dalla proprietà entro il giorno seguente l’apertura delle buste che decide entro il giorno lavorativo successivo.  La proprietà potrà accettare o non accettare;</w:t>
      </w:r>
    </w:p>
    <w:p w14:paraId="06B25C10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0382958D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11) Obblighi dei venditori </w:t>
      </w:r>
      <w:r w:rsidRPr="00A01EED">
        <w:rPr>
          <w:rFonts w:ascii="Arial" w:hAnsi="Arial" w:cs="Arial"/>
          <w:sz w:val="21"/>
          <w:szCs w:val="21"/>
        </w:rPr>
        <w:t>La proprietà, come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da incarico di intermediazione, ha precise responsabilità di buona fede precontrattuale </w:t>
      </w:r>
      <w:proofErr w:type="gramStart"/>
      <w:r w:rsidRPr="00A01EED">
        <w:rPr>
          <w:rFonts w:ascii="Arial" w:hAnsi="Arial" w:cs="Arial"/>
          <w:sz w:val="21"/>
          <w:szCs w:val="21"/>
        </w:rPr>
        <w:t>e  si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intende impegnata alla vendita in caso di avvenuto raggiungimento o miglioramento del prezzo d’incarico di intermediazione pubblicizzato. Confronterà tuttavia </w:t>
      </w:r>
      <w:proofErr w:type="gramStart"/>
      <w:r w:rsidRPr="00A01EED">
        <w:rPr>
          <w:rFonts w:ascii="Arial" w:hAnsi="Arial" w:cs="Arial"/>
          <w:sz w:val="21"/>
          <w:szCs w:val="21"/>
        </w:rPr>
        <w:t>le  proposte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in </w:t>
      </w:r>
      <w:proofErr w:type="gramStart"/>
      <w:r w:rsidRPr="00A01EED">
        <w:rPr>
          <w:rFonts w:ascii="Arial" w:hAnsi="Arial" w:cs="Arial"/>
          <w:sz w:val="21"/>
          <w:szCs w:val="21"/>
        </w:rPr>
        <w:t>autonomia  decidendo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liberamente per quella che riterrà più vantaggiosa e senza che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i proponenti possano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vantare </w:t>
      </w:r>
      <w:proofErr w:type="gramStart"/>
      <w:r w:rsidRPr="00A01EED">
        <w:rPr>
          <w:rFonts w:ascii="Arial" w:hAnsi="Arial" w:cs="Arial"/>
          <w:sz w:val="21"/>
          <w:szCs w:val="21"/>
        </w:rPr>
        <w:t xml:space="preserve">alcuna 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pretesa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. In </w:t>
      </w:r>
      <w:proofErr w:type="gramStart"/>
      <w:r w:rsidRPr="00A01EED">
        <w:rPr>
          <w:rFonts w:ascii="Arial" w:hAnsi="Arial" w:cs="Arial"/>
          <w:sz w:val="21"/>
          <w:szCs w:val="21"/>
        </w:rPr>
        <w:t xml:space="preserve">caso 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di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pareggio avrà </w:t>
      </w:r>
    </w:p>
    <w:p w14:paraId="43AFFD7E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proofErr w:type="gramStart"/>
      <w:r w:rsidRPr="00A01EED">
        <w:rPr>
          <w:rFonts w:ascii="Arial" w:hAnsi="Arial" w:cs="Arial"/>
          <w:sz w:val="21"/>
          <w:szCs w:val="21"/>
        </w:rPr>
        <w:t>priorità  la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proposta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 xml:space="preserve">presentata per </w:t>
      </w:r>
      <w:proofErr w:type="gramStart"/>
      <w:r w:rsidRPr="00A01EED">
        <w:rPr>
          <w:rFonts w:ascii="Arial" w:hAnsi="Arial" w:cs="Arial"/>
          <w:sz w:val="21"/>
          <w:szCs w:val="21"/>
        </w:rPr>
        <w:t xml:space="preserve">prima: 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fanno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fede data e ora di presentazione;</w:t>
      </w:r>
    </w:p>
    <w:p w14:paraId="519C9840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7F89A20B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12) </w:t>
      </w:r>
      <w:proofErr w:type="gramStart"/>
      <w:r w:rsidRPr="00A01EED">
        <w:rPr>
          <w:rFonts w:ascii="Arial" w:hAnsi="Arial" w:cs="Arial"/>
          <w:b/>
          <w:bCs/>
          <w:sz w:val="21"/>
          <w:szCs w:val="21"/>
        </w:rPr>
        <w:t>Caparra</w:t>
      </w:r>
      <w:r w:rsidRPr="00A01EED">
        <w:rPr>
          <w:rFonts w:ascii="Arial" w:hAnsi="Arial" w:cs="Arial"/>
          <w:sz w:val="21"/>
          <w:szCs w:val="21"/>
        </w:rPr>
        <w:t xml:space="preserve">  La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caparra viene versata, unitamente ai compensi di intermediazione e spese di registrazione, entro 2 (due) giorni dalla conoscenza di accettazione, con assegni o bonifico su uno specifico conto di deposito e quindi inviata ai proprietari dall’ufficio di contabilità. Non sono consentiti contanti. Il mancato versamento della caparra comporterà l’automatica esclusione per inadempimento;</w:t>
      </w:r>
    </w:p>
    <w:p w14:paraId="5E1A752F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380E6936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>13) Verbale di Open House</w:t>
      </w:r>
      <w:r w:rsidRPr="00A01EED">
        <w:rPr>
          <w:rFonts w:ascii="Arial" w:hAnsi="Arial" w:cs="Arial"/>
          <w:sz w:val="21"/>
          <w:szCs w:val="21"/>
        </w:rPr>
        <w:t xml:space="preserve"> Il verbale di Open House è in doppia seduta.</w:t>
      </w:r>
    </w:p>
    <w:p w14:paraId="1BE70DFE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 xml:space="preserve">  1°seduta di apertura delle buste;</w:t>
      </w:r>
    </w:p>
    <w:p w14:paraId="0A1086CB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 xml:space="preserve">  2°seduta: di verifica di accettazione</w:t>
      </w:r>
    </w:p>
    <w:p w14:paraId="370FD218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proofErr w:type="gramStart"/>
      <w:r w:rsidRPr="00A01EED">
        <w:rPr>
          <w:rFonts w:ascii="Arial" w:hAnsi="Arial" w:cs="Arial"/>
          <w:sz w:val="21"/>
          <w:szCs w:val="21"/>
        </w:rPr>
        <w:t>L’Agenzia  comunica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A01EED">
        <w:rPr>
          <w:rFonts w:ascii="Arial" w:hAnsi="Arial" w:cs="Arial"/>
          <w:sz w:val="21"/>
          <w:szCs w:val="21"/>
        </w:rPr>
        <w:t>l’esito  dei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verbali a tutti coloro che hanno presentato proposte;</w:t>
      </w:r>
    </w:p>
    <w:p w14:paraId="74FBACF8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7627A685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14) Conclusione - divieto di aste e rilanci </w:t>
      </w:r>
      <w:r w:rsidRPr="00A01EED">
        <w:rPr>
          <w:rFonts w:ascii="Arial" w:hAnsi="Arial" w:cs="Arial"/>
          <w:sz w:val="21"/>
          <w:szCs w:val="21"/>
        </w:rPr>
        <w:t xml:space="preserve">L’Open House si chiude con l’accettazione o con la mancata accettazione.  Non sono previste controfferte, trattative, </w:t>
      </w:r>
      <w:proofErr w:type="gramStart"/>
      <w:r w:rsidRPr="00A01EED">
        <w:rPr>
          <w:rFonts w:ascii="Arial" w:hAnsi="Arial" w:cs="Arial"/>
          <w:sz w:val="21"/>
          <w:szCs w:val="21"/>
        </w:rPr>
        <w:t>rilanci  o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aste tra potenziali acquirenti e proprietari. </w:t>
      </w:r>
    </w:p>
    <w:p w14:paraId="6A2C230A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sz w:val="21"/>
          <w:szCs w:val="21"/>
        </w:rPr>
        <w:t>Eventuali trattative successive alla chiusura dell’Open House, anche con clienti che vi hanno partecipato in precedenza, rientrano nella ordinaria attività di Agenzia.</w:t>
      </w:r>
    </w:p>
    <w:p w14:paraId="3A493809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jc w:val="center"/>
        <w:rPr>
          <w:rFonts w:ascii="Arial" w:hAnsi="Arial" w:cs="Arial"/>
          <w:b/>
          <w:bCs/>
          <w:color w:val="FF0000"/>
          <w:sz w:val="8"/>
          <w:szCs w:val="8"/>
        </w:rPr>
      </w:pPr>
    </w:p>
    <w:p w14:paraId="25F77F59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jc w:val="center"/>
        <w:rPr>
          <w:rFonts w:ascii="Arial" w:hAnsi="Arial" w:cs="Arial"/>
          <w:color w:val="FF0000"/>
          <w:sz w:val="21"/>
          <w:szCs w:val="21"/>
        </w:rPr>
      </w:pPr>
      <w:r w:rsidRPr="00A01EED">
        <w:rPr>
          <w:rFonts w:ascii="Arial" w:hAnsi="Arial" w:cs="Arial"/>
          <w:b/>
          <w:bCs/>
          <w:color w:val="FF0000"/>
          <w:sz w:val="21"/>
          <w:szCs w:val="21"/>
        </w:rPr>
        <w:t>Abaco Open House®</w:t>
      </w:r>
    </w:p>
    <w:p w14:paraId="22DD3726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jc w:val="center"/>
        <w:rPr>
          <w:rFonts w:ascii="Arial" w:hAnsi="Arial" w:cs="Arial"/>
          <w:color w:val="FF0000"/>
          <w:sz w:val="21"/>
          <w:szCs w:val="21"/>
        </w:rPr>
      </w:pPr>
      <w:r w:rsidRPr="00A01EED">
        <w:rPr>
          <w:rFonts w:ascii="Arial" w:hAnsi="Arial" w:cs="Arial"/>
          <w:b/>
          <w:bCs/>
          <w:color w:val="FF0000"/>
          <w:sz w:val="21"/>
          <w:szCs w:val="21"/>
        </w:rPr>
        <w:t>CHECK LIST</w:t>
      </w:r>
      <w:r>
        <w:rPr>
          <w:rFonts w:ascii="Arial" w:hAnsi="Arial" w:cs="Arial"/>
          <w:color w:val="FF0000"/>
          <w:sz w:val="21"/>
          <w:szCs w:val="21"/>
        </w:rPr>
        <w:t xml:space="preserve"> </w:t>
      </w:r>
      <w:r w:rsidRPr="00A01EED">
        <w:rPr>
          <w:rFonts w:ascii="Arial" w:hAnsi="Arial" w:cs="Arial"/>
          <w:b/>
          <w:bCs/>
          <w:color w:val="FF0000"/>
          <w:sz w:val="21"/>
          <w:szCs w:val="21"/>
        </w:rPr>
        <w:t>per la proposta d’acquisto</w:t>
      </w:r>
    </w:p>
    <w:p w14:paraId="1B998107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jc w:val="center"/>
        <w:rPr>
          <w:rFonts w:ascii="Arial" w:hAnsi="Arial" w:cs="Arial"/>
          <w:color w:val="FF0000"/>
          <w:sz w:val="8"/>
          <w:szCs w:val="8"/>
        </w:rPr>
      </w:pPr>
    </w:p>
    <w:p w14:paraId="6AF7A34F" w14:textId="77777777" w:rsidR="0083759B" w:rsidRPr="00A01EED" w:rsidRDefault="0083759B" w:rsidP="0083759B">
      <w:pPr>
        <w:pStyle w:val="Paragrafoelenco"/>
        <w:numPr>
          <w:ilvl w:val="0"/>
          <w:numId w:val="48"/>
        </w:numPr>
        <w:autoSpaceDE w:val="0"/>
        <w:autoSpaceDN w:val="0"/>
        <w:adjustRightInd w:val="0"/>
        <w:spacing w:after="0"/>
        <w:ind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completare la proposta </w:t>
      </w:r>
      <w:r w:rsidRPr="00A01EED">
        <w:rPr>
          <w:rFonts w:ascii="Arial" w:hAnsi="Arial" w:cs="Arial"/>
          <w:sz w:val="21"/>
          <w:szCs w:val="21"/>
        </w:rPr>
        <w:t xml:space="preserve">già predisposta con le generalità complete, estremi documenti identità e codice fiscale – NB non si possono fare modifiche; </w:t>
      </w:r>
    </w:p>
    <w:p w14:paraId="39410FA0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right="-143"/>
        <w:rPr>
          <w:rFonts w:ascii="Arial" w:hAnsi="Arial" w:cs="Arial"/>
          <w:sz w:val="4"/>
          <w:szCs w:val="4"/>
        </w:rPr>
      </w:pPr>
    </w:p>
    <w:p w14:paraId="100145C5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2) indicare </w:t>
      </w:r>
      <w:proofErr w:type="gramStart"/>
      <w:r w:rsidRPr="00A01EED">
        <w:rPr>
          <w:rFonts w:ascii="Arial" w:hAnsi="Arial" w:cs="Arial"/>
          <w:b/>
          <w:bCs/>
          <w:sz w:val="21"/>
          <w:szCs w:val="21"/>
        </w:rPr>
        <w:t>prezzo  d’acquisto</w:t>
      </w:r>
      <w:proofErr w:type="gramEnd"/>
      <w:r w:rsidRPr="00A01EED">
        <w:rPr>
          <w:rFonts w:ascii="Arial" w:hAnsi="Arial" w:cs="Arial"/>
          <w:sz w:val="21"/>
          <w:szCs w:val="21"/>
        </w:rPr>
        <w:t>, importo</w:t>
      </w:r>
      <w:r>
        <w:rPr>
          <w:rFonts w:ascii="Arial" w:hAnsi="Arial" w:cs="Arial"/>
          <w:sz w:val="21"/>
          <w:szCs w:val="21"/>
        </w:rPr>
        <w:t xml:space="preserve"> </w:t>
      </w:r>
      <w:r w:rsidRPr="00A01EED">
        <w:rPr>
          <w:rFonts w:ascii="Arial" w:hAnsi="Arial" w:cs="Arial"/>
          <w:sz w:val="21"/>
          <w:szCs w:val="21"/>
        </w:rPr>
        <w:t>caparra e termini per la stipula e se vi sia già disponibilità o meno delle somme occorrenti (necessità di mutuo o vendita propria casa);</w:t>
      </w:r>
    </w:p>
    <w:p w14:paraId="1BDE4579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391C018F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3) fare una duplice copia </w:t>
      </w:r>
      <w:r w:rsidRPr="00A01EED">
        <w:rPr>
          <w:rFonts w:ascii="Arial" w:hAnsi="Arial" w:cs="Arial"/>
          <w:sz w:val="21"/>
          <w:szCs w:val="21"/>
        </w:rPr>
        <w:t>della proposta d’acquisto completa;</w:t>
      </w:r>
    </w:p>
    <w:p w14:paraId="0274932F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4D3F2972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4) sottoscrivere le due copie </w:t>
      </w:r>
      <w:r w:rsidRPr="00A01EED">
        <w:rPr>
          <w:rFonts w:ascii="Arial" w:hAnsi="Arial" w:cs="Arial"/>
          <w:sz w:val="21"/>
          <w:szCs w:val="21"/>
        </w:rPr>
        <w:t xml:space="preserve">in fondo ed in ogni pagina (esclusa la conoscenza di accettazione che </w:t>
      </w:r>
      <w:proofErr w:type="gramStart"/>
      <w:r w:rsidRPr="00A01EED">
        <w:rPr>
          <w:rFonts w:ascii="Arial" w:hAnsi="Arial" w:cs="Arial"/>
          <w:sz w:val="21"/>
          <w:szCs w:val="21"/>
        </w:rPr>
        <w:t>verrà  sottoscritta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solo ad eventuale accettazione);</w:t>
      </w:r>
    </w:p>
    <w:p w14:paraId="0B25DD2D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46A2BAE6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5) sottoscrivere il Regolamento </w:t>
      </w:r>
      <w:proofErr w:type="gramStart"/>
      <w:r w:rsidRPr="00A01EED">
        <w:rPr>
          <w:rFonts w:ascii="Arial" w:hAnsi="Arial" w:cs="Arial"/>
          <w:sz w:val="21"/>
          <w:szCs w:val="21"/>
        </w:rPr>
        <w:t>Open  House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allegato allo schema di proposta;</w:t>
      </w:r>
    </w:p>
    <w:p w14:paraId="6BE8E231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4"/>
          <w:szCs w:val="4"/>
        </w:rPr>
      </w:pPr>
    </w:p>
    <w:p w14:paraId="603A6D6E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6) inserire le due copie della proposta </w:t>
      </w:r>
      <w:r w:rsidRPr="00A01EED">
        <w:rPr>
          <w:rFonts w:ascii="Arial" w:hAnsi="Arial" w:cs="Arial"/>
          <w:sz w:val="21"/>
          <w:szCs w:val="21"/>
        </w:rPr>
        <w:t xml:space="preserve">in una busta, con una fotocopia del documento identità e codice fiscale del proponente; Nota bene </w:t>
      </w:r>
      <w:r w:rsidRPr="00A01EED">
        <w:rPr>
          <w:rFonts w:ascii="Arial" w:hAnsi="Arial" w:cs="Arial"/>
          <w:b/>
          <w:bCs/>
          <w:sz w:val="21"/>
          <w:szCs w:val="21"/>
          <w:u w:val="single"/>
        </w:rPr>
        <w:t>non inserire assegni nella busta</w:t>
      </w:r>
      <w:r w:rsidRPr="00A01EED">
        <w:rPr>
          <w:rFonts w:ascii="Arial" w:hAnsi="Arial" w:cs="Arial"/>
          <w:sz w:val="21"/>
          <w:szCs w:val="21"/>
          <w:u w:val="single"/>
        </w:rPr>
        <w:t xml:space="preserve">, né contanti, né pagare </w:t>
      </w:r>
      <w:proofErr w:type="gramStart"/>
      <w:r w:rsidRPr="00A01EED">
        <w:rPr>
          <w:rFonts w:ascii="Arial" w:hAnsi="Arial" w:cs="Arial"/>
          <w:sz w:val="21"/>
          <w:szCs w:val="21"/>
          <w:u w:val="single"/>
        </w:rPr>
        <w:t>alcunché</w:t>
      </w:r>
      <w:r w:rsidRPr="00A01EED">
        <w:rPr>
          <w:rFonts w:ascii="Arial" w:hAnsi="Arial" w:cs="Arial"/>
          <w:sz w:val="21"/>
          <w:szCs w:val="21"/>
        </w:rPr>
        <w:t>;  la</w:t>
      </w:r>
      <w:proofErr w:type="gramEnd"/>
      <w:r w:rsidRPr="00A01EED">
        <w:rPr>
          <w:rFonts w:ascii="Arial" w:hAnsi="Arial" w:cs="Arial"/>
          <w:sz w:val="21"/>
          <w:szCs w:val="21"/>
        </w:rPr>
        <w:t xml:space="preserve"> caparra verrà versata solo successivamente; </w:t>
      </w:r>
    </w:p>
    <w:p w14:paraId="3C850A13" w14:textId="77777777" w:rsidR="0083759B" w:rsidRPr="00A01EED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b/>
          <w:bCs/>
          <w:sz w:val="8"/>
          <w:szCs w:val="8"/>
        </w:rPr>
      </w:pPr>
    </w:p>
    <w:p w14:paraId="00A3CA1E" w14:textId="77777777" w:rsidR="00896975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7) chiudere e siglare la busta </w:t>
      </w:r>
      <w:r w:rsidRPr="00A01EED">
        <w:rPr>
          <w:rFonts w:ascii="Arial" w:hAnsi="Arial" w:cs="Arial"/>
          <w:sz w:val="21"/>
          <w:szCs w:val="21"/>
        </w:rPr>
        <w:t xml:space="preserve">indicando nominativo, giorno ed ora della consegna presso l’agenzia. </w:t>
      </w:r>
    </w:p>
    <w:p w14:paraId="56E05112" w14:textId="620F5103" w:rsidR="0083759B" w:rsidRPr="00020412" w:rsidRDefault="0083759B" w:rsidP="0083759B">
      <w:pPr>
        <w:autoSpaceDE w:val="0"/>
        <w:autoSpaceDN w:val="0"/>
        <w:adjustRightInd w:val="0"/>
        <w:spacing w:after="0"/>
        <w:ind w:left="708" w:right="-143"/>
        <w:rPr>
          <w:rFonts w:ascii="Arial" w:hAnsi="Arial" w:cs="Arial"/>
          <w:sz w:val="21"/>
          <w:szCs w:val="21"/>
        </w:rPr>
      </w:pPr>
      <w:r w:rsidRPr="00A01EED">
        <w:rPr>
          <w:rFonts w:ascii="Arial" w:hAnsi="Arial" w:cs="Arial"/>
          <w:b/>
          <w:bCs/>
          <w:sz w:val="21"/>
          <w:szCs w:val="21"/>
        </w:rPr>
        <w:t xml:space="preserve">Nota Bene </w:t>
      </w:r>
      <w:proofErr w:type="gramStart"/>
      <w:r w:rsidRPr="00A01EED">
        <w:rPr>
          <w:rFonts w:ascii="Arial" w:hAnsi="Arial" w:cs="Arial"/>
          <w:b/>
          <w:bCs/>
          <w:sz w:val="21"/>
          <w:szCs w:val="21"/>
        </w:rPr>
        <w:t>-  la</w:t>
      </w:r>
      <w:proofErr w:type="gramEnd"/>
      <w:r w:rsidRPr="00A01EED">
        <w:rPr>
          <w:rFonts w:ascii="Arial" w:hAnsi="Arial" w:cs="Arial"/>
          <w:b/>
          <w:bCs/>
          <w:sz w:val="21"/>
          <w:szCs w:val="21"/>
        </w:rPr>
        <w:t xml:space="preserve"> proposta è segreta.</w:t>
      </w:r>
    </w:p>
    <w:p w14:paraId="1882D67C" w14:textId="0AC71527" w:rsidR="007546B0" w:rsidRPr="00020412" w:rsidRDefault="007546B0" w:rsidP="00AB094E">
      <w:pPr>
        <w:autoSpaceDE w:val="0"/>
        <w:autoSpaceDN w:val="0"/>
        <w:adjustRightInd w:val="0"/>
        <w:spacing w:after="0" w:line="480" w:lineRule="auto"/>
        <w:ind w:left="708" w:right="-143"/>
        <w:rPr>
          <w:rFonts w:ascii="Arial" w:hAnsi="Arial" w:cs="Arial"/>
          <w:sz w:val="21"/>
          <w:szCs w:val="21"/>
        </w:rPr>
      </w:pPr>
    </w:p>
    <w:sectPr w:rsidR="007546B0" w:rsidRPr="00020412" w:rsidSect="00992E6B">
      <w:footerReference w:type="default" r:id="rId8"/>
      <w:pgSz w:w="11906" w:h="16838"/>
      <w:pgMar w:top="1417" w:right="1134" w:bottom="993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784A4" w14:textId="77777777" w:rsidR="009D3EEE" w:rsidRDefault="009D3EEE">
      <w:pPr>
        <w:spacing w:after="0" w:line="240" w:lineRule="auto"/>
      </w:pPr>
      <w:r>
        <w:separator/>
      </w:r>
    </w:p>
  </w:endnote>
  <w:endnote w:type="continuationSeparator" w:id="0">
    <w:p w14:paraId="7E46AAD9" w14:textId="77777777" w:rsidR="009D3EEE" w:rsidRDefault="009D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BEAD" w14:textId="77777777" w:rsidR="00C837E1" w:rsidRPr="00DF5605" w:rsidRDefault="00C837E1">
    <w:pPr>
      <w:pStyle w:val="Pidipagina"/>
      <w:jc w:val="right"/>
      <w:rPr>
        <w:rFonts w:ascii="Arial" w:hAnsi="Arial" w:cs="Arial"/>
        <w:sz w:val="20"/>
        <w:szCs w:val="20"/>
      </w:rPr>
    </w:pPr>
    <w:r w:rsidRPr="00DF5605">
      <w:rPr>
        <w:rFonts w:ascii="Arial" w:hAnsi="Arial" w:cs="Arial"/>
        <w:sz w:val="20"/>
        <w:szCs w:val="20"/>
      </w:rPr>
      <w:t xml:space="preserve">Pagina </w:t>
    </w:r>
    <w:r w:rsidRPr="00DF5605">
      <w:rPr>
        <w:rFonts w:ascii="Arial" w:hAnsi="Arial" w:cs="Arial"/>
        <w:sz w:val="20"/>
        <w:szCs w:val="20"/>
      </w:rPr>
      <w:fldChar w:fldCharType="begin"/>
    </w:r>
    <w:r w:rsidRPr="00DF5605">
      <w:rPr>
        <w:rFonts w:ascii="Arial" w:hAnsi="Arial" w:cs="Arial"/>
        <w:sz w:val="20"/>
        <w:szCs w:val="20"/>
      </w:rPr>
      <w:instrText>PAGE</w:instrText>
    </w:r>
    <w:r w:rsidRPr="00DF5605">
      <w:rPr>
        <w:rFonts w:ascii="Arial" w:hAnsi="Arial" w:cs="Arial"/>
        <w:sz w:val="20"/>
        <w:szCs w:val="20"/>
      </w:rPr>
      <w:fldChar w:fldCharType="separate"/>
    </w:r>
    <w:r w:rsidR="00EF64CC" w:rsidRPr="00DF5605">
      <w:rPr>
        <w:rFonts w:ascii="Arial" w:hAnsi="Arial" w:cs="Arial"/>
        <w:noProof/>
        <w:sz w:val="20"/>
        <w:szCs w:val="20"/>
      </w:rPr>
      <w:t>8</w:t>
    </w:r>
    <w:r w:rsidRPr="00DF5605">
      <w:rPr>
        <w:rFonts w:ascii="Arial" w:hAnsi="Arial" w:cs="Arial"/>
        <w:sz w:val="20"/>
        <w:szCs w:val="20"/>
      </w:rPr>
      <w:fldChar w:fldCharType="end"/>
    </w:r>
    <w:r w:rsidRPr="00DF5605">
      <w:rPr>
        <w:rFonts w:ascii="Arial" w:hAnsi="Arial" w:cs="Arial"/>
        <w:sz w:val="20"/>
        <w:szCs w:val="20"/>
      </w:rPr>
      <w:t xml:space="preserve"> di </w:t>
    </w:r>
    <w:r w:rsidRPr="00DF5605">
      <w:rPr>
        <w:rFonts w:ascii="Arial" w:hAnsi="Arial" w:cs="Arial"/>
        <w:sz w:val="20"/>
        <w:szCs w:val="20"/>
      </w:rPr>
      <w:fldChar w:fldCharType="begin"/>
    </w:r>
    <w:r w:rsidRPr="00DF5605">
      <w:rPr>
        <w:rFonts w:ascii="Arial" w:hAnsi="Arial" w:cs="Arial"/>
        <w:sz w:val="20"/>
        <w:szCs w:val="20"/>
      </w:rPr>
      <w:instrText>NUMPAGES</w:instrText>
    </w:r>
    <w:r w:rsidRPr="00DF5605">
      <w:rPr>
        <w:rFonts w:ascii="Arial" w:hAnsi="Arial" w:cs="Arial"/>
        <w:sz w:val="20"/>
        <w:szCs w:val="20"/>
      </w:rPr>
      <w:fldChar w:fldCharType="separate"/>
    </w:r>
    <w:r w:rsidR="00EF64CC" w:rsidRPr="00DF5605">
      <w:rPr>
        <w:rFonts w:ascii="Arial" w:hAnsi="Arial" w:cs="Arial"/>
        <w:noProof/>
        <w:sz w:val="20"/>
        <w:szCs w:val="20"/>
      </w:rPr>
      <w:t>8</w:t>
    </w:r>
    <w:r w:rsidRPr="00DF5605">
      <w:rPr>
        <w:rFonts w:ascii="Arial" w:hAnsi="Arial" w:cs="Arial"/>
        <w:sz w:val="20"/>
        <w:szCs w:val="20"/>
      </w:rPr>
      <w:fldChar w:fldCharType="end"/>
    </w:r>
  </w:p>
  <w:p w14:paraId="0A43BA42" w14:textId="77777777" w:rsidR="00C837E1" w:rsidRDefault="00C837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BCA1" w14:textId="77777777" w:rsidR="009D3EEE" w:rsidRDefault="009D3EEE">
      <w:pPr>
        <w:spacing w:after="0" w:line="240" w:lineRule="auto"/>
      </w:pPr>
      <w:r>
        <w:separator/>
      </w:r>
    </w:p>
  </w:footnote>
  <w:footnote w:type="continuationSeparator" w:id="0">
    <w:p w14:paraId="1CA9211D" w14:textId="77777777" w:rsidR="009D3EEE" w:rsidRDefault="009D3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EF65C8"/>
    <w:multiLevelType w:val="singleLevel"/>
    <w:tmpl w:val="D5EF65C8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4E739E7"/>
    <w:multiLevelType w:val="hybridMultilevel"/>
    <w:tmpl w:val="F7C282B8"/>
    <w:lvl w:ilvl="0" w:tplc="6658A6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650339"/>
    <w:multiLevelType w:val="hybridMultilevel"/>
    <w:tmpl w:val="1F9867DC"/>
    <w:lvl w:ilvl="0" w:tplc="F53A5D44">
      <w:start w:val="1"/>
      <w:numFmt w:val="lowerLetter"/>
      <w:lvlText w:val="%1)"/>
      <w:lvlJc w:val="left"/>
      <w:pPr>
        <w:ind w:left="1004" w:hanging="360"/>
      </w:pPr>
      <w:rPr>
        <w:rFonts w:ascii="Arial" w:eastAsia="SimSu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A8256D7"/>
    <w:multiLevelType w:val="hybridMultilevel"/>
    <w:tmpl w:val="3412090E"/>
    <w:lvl w:ilvl="0" w:tplc="991C2F4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85546D"/>
    <w:multiLevelType w:val="hybridMultilevel"/>
    <w:tmpl w:val="37E6EE4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BDF2BA1"/>
    <w:multiLevelType w:val="hybridMultilevel"/>
    <w:tmpl w:val="7D78F39C"/>
    <w:lvl w:ilvl="0" w:tplc="EFB0FCDE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CA71864"/>
    <w:multiLevelType w:val="hybridMultilevel"/>
    <w:tmpl w:val="D820FFCE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F35A3E"/>
    <w:multiLevelType w:val="hybridMultilevel"/>
    <w:tmpl w:val="34CABB72"/>
    <w:lvl w:ilvl="0" w:tplc="1200FD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4331B8A"/>
    <w:multiLevelType w:val="hybridMultilevel"/>
    <w:tmpl w:val="89A642E6"/>
    <w:lvl w:ilvl="0" w:tplc="066A911E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8D0EB2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C9EA38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CF4316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148623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958619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C4261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15438D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FD6391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3F1F51"/>
    <w:multiLevelType w:val="hybridMultilevel"/>
    <w:tmpl w:val="9CCA84F0"/>
    <w:lvl w:ilvl="0" w:tplc="004A7B7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7781C8C"/>
    <w:multiLevelType w:val="hybridMultilevel"/>
    <w:tmpl w:val="D338A8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F7516"/>
    <w:multiLevelType w:val="hybridMultilevel"/>
    <w:tmpl w:val="FA7C0E86"/>
    <w:lvl w:ilvl="0" w:tplc="FFFFFFFF">
      <w:start w:val="1"/>
      <w:numFmt w:val="lowerLetter"/>
      <w:lvlText w:val="%1)"/>
      <w:lvlJc w:val="left"/>
      <w:pPr>
        <w:ind w:left="1438" w:hanging="360"/>
      </w:pPr>
    </w:lvl>
    <w:lvl w:ilvl="1" w:tplc="04100011">
      <w:start w:val="1"/>
      <w:numFmt w:val="decimal"/>
      <w:lvlText w:val="%2)"/>
      <w:lvlJc w:val="left"/>
      <w:pPr>
        <w:ind w:left="2158" w:hanging="360"/>
      </w:pPr>
    </w:lvl>
    <w:lvl w:ilvl="2" w:tplc="50F89B12">
      <w:numFmt w:val="bullet"/>
      <w:lvlText w:val="-"/>
      <w:lvlJc w:val="left"/>
      <w:pPr>
        <w:ind w:left="3058" w:hanging="360"/>
      </w:pPr>
      <w:rPr>
        <w:rFonts w:ascii="Arial" w:eastAsia="SimSun" w:hAnsi="Arial" w:cs="Arial" w:hint="default"/>
        <w:i/>
        <w:color w:val="FF0000"/>
        <w:u w:val="single"/>
      </w:rPr>
    </w:lvl>
    <w:lvl w:ilvl="3" w:tplc="87D0C05C">
      <w:start w:val="15"/>
      <w:numFmt w:val="upperLetter"/>
      <w:lvlText w:val="%4)"/>
      <w:lvlJc w:val="left"/>
      <w:pPr>
        <w:ind w:left="3598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18" w:hanging="360"/>
      </w:pPr>
    </w:lvl>
    <w:lvl w:ilvl="5" w:tplc="FFFFFFFF" w:tentative="1">
      <w:start w:val="1"/>
      <w:numFmt w:val="lowerRoman"/>
      <w:lvlText w:val="%6."/>
      <w:lvlJc w:val="right"/>
      <w:pPr>
        <w:ind w:left="5038" w:hanging="180"/>
      </w:pPr>
    </w:lvl>
    <w:lvl w:ilvl="6" w:tplc="FFFFFFFF" w:tentative="1">
      <w:start w:val="1"/>
      <w:numFmt w:val="decimal"/>
      <w:lvlText w:val="%7."/>
      <w:lvlJc w:val="left"/>
      <w:pPr>
        <w:ind w:left="5758" w:hanging="360"/>
      </w:pPr>
    </w:lvl>
    <w:lvl w:ilvl="7" w:tplc="FFFFFFFF" w:tentative="1">
      <w:start w:val="1"/>
      <w:numFmt w:val="lowerLetter"/>
      <w:lvlText w:val="%8."/>
      <w:lvlJc w:val="left"/>
      <w:pPr>
        <w:ind w:left="6478" w:hanging="360"/>
      </w:pPr>
    </w:lvl>
    <w:lvl w:ilvl="8" w:tplc="FFFFFFFF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12" w15:restartNumberingAfterBreak="0">
    <w:nsid w:val="23175D78"/>
    <w:multiLevelType w:val="hybridMultilevel"/>
    <w:tmpl w:val="AAEA4F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60A98"/>
    <w:multiLevelType w:val="hybridMultilevel"/>
    <w:tmpl w:val="B9847E0E"/>
    <w:lvl w:ilvl="0" w:tplc="3E38786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BFA5FFC"/>
    <w:multiLevelType w:val="hybridMultilevel"/>
    <w:tmpl w:val="7BC23674"/>
    <w:lvl w:ilvl="0" w:tplc="977E4E1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D276A5C"/>
    <w:multiLevelType w:val="hybridMultilevel"/>
    <w:tmpl w:val="D8D061A6"/>
    <w:lvl w:ilvl="0" w:tplc="8A846A34">
      <w:start w:val="6"/>
      <w:numFmt w:val="lowerLetter"/>
      <w:lvlText w:val="%1)"/>
      <w:lvlJc w:val="left"/>
      <w:pPr>
        <w:ind w:left="644" w:hanging="360"/>
      </w:pPr>
      <w:rPr>
        <w:rFonts w:eastAsia="SimSu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DFA7CFE"/>
    <w:multiLevelType w:val="hybridMultilevel"/>
    <w:tmpl w:val="0B1CB2F4"/>
    <w:lvl w:ilvl="0" w:tplc="78A0F2F4">
      <w:start w:val="2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2D966FB"/>
    <w:multiLevelType w:val="hybridMultilevel"/>
    <w:tmpl w:val="06A07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31E7B"/>
    <w:multiLevelType w:val="hybridMultilevel"/>
    <w:tmpl w:val="803CE2E4"/>
    <w:lvl w:ilvl="0" w:tplc="AB4ADC2E">
      <w:start w:val="1"/>
      <w:numFmt w:val="bullet"/>
      <w:lvlText w:val="-"/>
      <w:lvlJc w:val="left"/>
      <w:pPr>
        <w:ind w:left="644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5067856"/>
    <w:multiLevelType w:val="hybridMultilevel"/>
    <w:tmpl w:val="F7DAEE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5258D"/>
    <w:multiLevelType w:val="hybridMultilevel"/>
    <w:tmpl w:val="9A72B716"/>
    <w:lvl w:ilvl="0" w:tplc="677A30CE">
      <w:start w:val="1"/>
      <w:numFmt w:val="lowerLetter"/>
      <w:lvlText w:val="%1)"/>
      <w:lvlJc w:val="left"/>
      <w:pPr>
        <w:ind w:left="644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9570926"/>
    <w:multiLevelType w:val="hybridMultilevel"/>
    <w:tmpl w:val="CDE43D00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B1E71"/>
    <w:multiLevelType w:val="hybridMultilevel"/>
    <w:tmpl w:val="D1904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BF3BAB"/>
    <w:multiLevelType w:val="hybridMultilevel"/>
    <w:tmpl w:val="DDA6CFA8"/>
    <w:lvl w:ilvl="0" w:tplc="52B67F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EFC7C77"/>
    <w:multiLevelType w:val="hybridMultilevel"/>
    <w:tmpl w:val="F97E1206"/>
    <w:lvl w:ilvl="0" w:tplc="E780D5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5A25051"/>
    <w:multiLevelType w:val="singleLevel"/>
    <w:tmpl w:val="45A2505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6" w15:restartNumberingAfterBreak="0">
    <w:nsid w:val="470C6841"/>
    <w:multiLevelType w:val="hybridMultilevel"/>
    <w:tmpl w:val="A1BC5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43919"/>
    <w:multiLevelType w:val="hybridMultilevel"/>
    <w:tmpl w:val="5D66A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3116C7"/>
    <w:multiLevelType w:val="hybridMultilevel"/>
    <w:tmpl w:val="1794D062"/>
    <w:lvl w:ilvl="0" w:tplc="7A5A5234">
      <w:start w:val="12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5C6758"/>
    <w:multiLevelType w:val="hybridMultilevel"/>
    <w:tmpl w:val="55482748"/>
    <w:lvl w:ilvl="0" w:tplc="B0DC59B8">
      <w:start w:val="1"/>
      <w:numFmt w:val="decimal"/>
      <w:lvlText w:val="%1)"/>
      <w:lvlJc w:val="left"/>
      <w:pPr>
        <w:ind w:left="704" w:hanging="360"/>
      </w:pPr>
      <w:rPr>
        <w:rFonts w:eastAsia="SimSu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24" w:hanging="360"/>
      </w:pPr>
    </w:lvl>
    <w:lvl w:ilvl="2" w:tplc="0410001B" w:tentative="1">
      <w:start w:val="1"/>
      <w:numFmt w:val="lowerRoman"/>
      <w:lvlText w:val="%3."/>
      <w:lvlJc w:val="right"/>
      <w:pPr>
        <w:ind w:left="2144" w:hanging="180"/>
      </w:pPr>
    </w:lvl>
    <w:lvl w:ilvl="3" w:tplc="0410000F" w:tentative="1">
      <w:start w:val="1"/>
      <w:numFmt w:val="decimal"/>
      <w:lvlText w:val="%4."/>
      <w:lvlJc w:val="left"/>
      <w:pPr>
        <w:ind w:left="2864" w:hanging="360"/>
      </w:pPr>
    </w:lvl>
    <w:lvl w:ilvl="4" w:tplc="04100019" w:tentative="1">
      <w:start w:val="1"/>
      <w:numFmt w:val="lowerLetter"/>
      <w:lvlText w:val="%5."/>
      <w:lvlJc w:val="left"/>
      <w:pPr>
        <w:ind w:left="3584" w:hanging="360"/>
      </w:pPr>
    </w:lvl>
    <w:lvl w:ilvl="5" w:tplc="0410001B" w:tentative="1">
      <w:start w:val="1"/>
      <w:numFmt w:val="lowerRoman"/>
      <w:lvlText w:val="%6."/>
      <w:lvlJc w:val="right"/>
      <w:pPr>
        <w:ind w:left="4304" w:hanging="180"/>
      </w:pPr>
    </w:lvl>
    <w:lvl w:ilvl="6" w:tplc="0410000F" w:tentative="1">
      <w:start w:val="1"/>
      <w:numFmt w:val="decimal"/>
      <w:lvlText w:val="%7."/>
      <w:lvlJc w:val="left"/>
      <w:pPr>
        <w:ind w:left="5024" w:hanging="360"/>
      </w:pPr>
    </w:lvl>
    <w:lvl w:ilvl="7" w:tplc="04100019" w:tentative="1">
      <w:start w:val="1"/>
      <w:numFmt w:val="lowerLetter"/>
      <w:lvlText w:val="%8."/>
      <w:lvlJc w:val="left"/>
      <w:pPr>
        <w:ind w:left="5744" w:hanging="360"/>
      </w:pPr>
    </w:lvl>
    <w:lvl w:ilvl="8" w:tplc="0410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0" w15:restartNumberingAfterBreak="0">
    <w:nsid w:val="5D886B11"/>
    <w:multiLevelType w:val="hybridMultilevel"/>
    <w:tmpl w:val="19205652"/>
    <w:lvl w:ilvl="0" w:tplc="A0C6361C">
      <w:start w:val="1"/>
      <w:numFmt w:val="lowerLetter"/>
      <w:lvlText w:val="%1)"/>
      <w:lvlJc w:val="left"/>
      <w:pPr>
        <w:ind w:left="644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0225403"/>
    <w:multiLevelType w:val="hybridMultilevel"/>
    <w:tmpl w:val="BC4C33C0"/>
    <w:lvl w:ilvl="0" w:tplc="0410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1B0FB6"/>
    <w:multiLevelType w:val="hybridMultilevel"/>
    <w:tmpl w:val="BC0A75D8"/>
    <w:lvl w:ilvl="0" w:tplc="04100017">
      <w:start w:val="1"/>
      <w:numFmt w:val="lowerLetter"/>
      <w:lvlText w:val="%1)"/>
      <w:lvlJc w:val="left"/>
      <w:pPr>
        <w:ind w:left="1438" w:hanging="360"/>
      </w:pPr>
    </w:lvl>
    <w:lvl w:ilvl="1" w:tplc="04100019">
      <w:start w:val="1"/>
      <w:numFmt w:val="lowerLetter"/>
      <w:lvlText w:val="%2."/>
      <w:lvlJc w:val="left"/>
      <w:pPr>
        <w:ind w:left="2158" w:hanging="360"/>
      </w:pPr>
    </w:lvl>
    <w:lvl w:ilvl="2" w:tplc="0410001B" w:tentative="1">
      <w:start w:val="1"/>
      <w:numFmt w:val="lowerRoman"/>
      <w:lvlText w:val="%3."/>
      <w:lvlJc w:val="right"/>
      <w:pPr>
        <w:ind w:left="2878" w:hanging="180"/>
      </w:pPr>
    </w:lvl>
    <w:lvl w:ilvl="3" w:tplc="0410000F" w:tentative="1">
      <w:start w:val="1"/>
      <w:numFmt w:val="decimal"/>
      <w:lvlText w:val="%4."/>
      <w:lvlJc w:val="left"/>
      <w:pPr>
        <w:ind w:left="3598" w:hanging="360"/>
      </w:pPr>
    </w:lvl>
    <w:lvl w:ilvl="4" w:tplc="04100019" w:tentative="1">
      <w:start w:val="1"/>
      <w:numFmt w:val="lowerLetter"/>
      <w:lvlText w:val="%5."/>
      <w:lvlJc w:val="left"/>
      <w:pPr>
        <w:ind w:left="4318" w:hanging="360"/>
      </w:pPr>
    </w:lvl>
    <w:lvl w:ilvl="5" w:tplc="0410001B" w:tentative="1">
      <w:start w:val="1"/>
      <w:numFmt w:val="lowerRoman"/>
      <w:lvlText w:val="%6."/>
      <w:lvlJc w:val="right"/>
      <w:pPr>
        <w:ind w:left="5038" w:hanging="180"/>
      </w:pPr>
    </w:lvl>
    <w:lvl w:ilvl="6" w:tplc="0410000F" w:tentative="1">
      <w:start w:val="1"/>
      <w:numFmt w:val="decimal"/>
      <w:lvlText w:val="%7."/>
      <w:lvlJc w:val="left"/>
      <w:pPr>
        <w:ind w:left="5758" w:hanging="360"/>
      </w:pPr>
    </w:lvl>
    <w:lvl w:ilvl="7" w:tplc="04100019" w:tentative="1">
      <w:start w:val="1"/>
      <w:numFmt w:val="lowerLetter"/>
      <w:lvlText w:val="%8."/>
      <w:lvlJc w:val="left"/>
      <w:pPr>
        <w:ind w:left="6478" w:hanging="360"/>
      </w:pPr>
    </w:lvl>
    <w:lvl w:ilvl="8" w:tplc="0410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33" w15:restartNumberingAfterBreak="0">
    <w:nsid w:val="656E71A4"/>
    <w:multiLevelType w:val="hybridMultilevel"/>
    <w:tmpl w:val="D7624ED4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6C85DDC"/>
    <w:multiLevelType w:val="hybridMultilevel"/>
    <w:tmpl w:val="08F6324C"/>
    <w:lvl w:ilvl="0" w:tplc="421ED5A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9F6597E"/>
    <w:multiLevelType w:val="hybridMultilevel"/>
    <w:tmpl w:val="DAB026DA"/>
    <w:lvl w:ilvl="0" w:tplc="2C3A3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00012"/>
    <w:multiLevelType w:val="hybridMultilevel"/>
    <w:tmpl w:val="BB7AACE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AE81C34"/>
    <w:multiLevelType w:val="hybridMultilevel"/>
    <w:tmpl w:val="8A3A547C"/>
    <w:lvl w:ilvl="0" w:tplc="991A0232">
      <w:start w:val="1"/>
      <w:numFmt w:val="lowerLetter"/>
      <w:lvlText w:val="%1)"/>
      <w:lvlJc w:val="left"/>
      <w:pPr>
        <w:ind w:left="644" w:hanging="360"/>
      </w:pPr>
      <w:rPr>
        <w:rFonts w:eastAsia="SimSu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BE87C65"/>
    <w:multiLevelType w:val="hybridMultilevel"/>
    <w:tmpl w:val="E230D1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831464"/>
    <w:multiLevelType w:val="hybridMultilevel"/>
    <w:tmpl w:val="E58A8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4457E"/>
    <w:multiLevelType w:val="hybridMultilevel"/>
    <w:tmpl w:val="0E6E11AA"/>
    <w:lvl w:ilvl="0" w:tplc="881AEB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15A52C0"/>
    <w:multiLevelType w:val="hybridMultilevel"/>
    <w:tmpl w:val="8BE44546"/>
    <w:lvl w:ilvl="0" w:tplc="33D616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4D3386"/>
    <w:multiLevelType w:val="hybridMultilevel"/>
    <w:tmpl w:val="CCAED3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681FC5"/>
    <w:multiLevelType w:val="hybridMultilevel"/>
    <w:tmpl w:val="25FCA5F6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820150751">
    <w:abstractNumId w:val="25"/>
  </w:num>
  <w:num w:numId="2" w16cid:durableId="30961772">
    <w:abstractNumId w:val="0"/>
  </w:num>
  <w:num w:numId="3" w16cid:durableId="1768964539">
    <w:abstractNumId w:val="32"/>
  </w:num>
  <w:num w:numId="4" w16cid:durableId="1409572091">
    <w:abstractNumId w:val="33"/>
  </w:num>
  <w:num w:numId="5" w16cid:durableId="2089961432">
    <w:abstractNumId w:val="43"/>
  </w:num>
  <w:num w:numId="6" w16cid:durableId="2124038276">
    <w:abstractNumId w:val="16"/>
  </w:num>
  <w:num w:numId="7" w16cid:durableId="1404908727">
    <w:abstractNumId w:val="9"/>
  </w:num>
  <w:num w:numId="8" w16cid:durableId="1988364153">
    <w:abstractNumId w:val="22"/>
  </w:num>
  <w:num w:numId="9" w16cid:durableId="1037049282">
    <w:abstractNumId w:val="37"/>
  </w:num>
  <w:num w:numId="10" w16cid:durableId="338434845">
    <w:abstractNumId w:val="18"/>
  </w:num>
  <w:num w:numId="11" w16cid:durableId="799106450">
    <w:abstractNumId w:val="21"/>
  </w:num>
  <w:num w:numId="12" w16cid:durableId="1801533858">
    <w:abstractNumId w:val="14"/>
  </w:num>
  <w:num w:numId="13" w16cid:durableId="4594172">
    <w:abstractNumId w:val="13"/>
  </w:num>
  <w:num w:numId="14" w16cid:durableId="2064327405">
    <w:abstractNumId w:val="2"/>
  </w:num>
  <w:num w:numId="15" w16cid:durableId="229924105">
    <w:abstractNumId w:val="24"/>
  </w:num>
  <w:num w:numId="16" w16cid:durableId="510030895">
    <w:abstractNumId w:val="11"/>
  </w:num>
  <w:num w:numId="17" w16cid:durableId="1279027412">
    <w:abstractNumId w:val="3"/>
  </w:num>
  <w:num w:numId="18" w16cid:durableId="2026323571">
    <w:abstractNumId w:val="7"/>
  </w:num>
  <w:num w:numId="19" w16cid:durableId="212933438">
    <w:abstractNumId w:val="40"/>
  </w:num>
  <w:num w:numId="20" w16cid:durableId="1535802751">
    <w:abstractNumId w:val="1"/>
  </w:num>
  <w:num w:numId="21" w16cid:durableId="1294293876">
    <w:abstractNumId w:val="20"/>
  </w:num>
  <w:num w:numId="22" w16cid:durableId="309754174">
    <w:abstractNumId w:val="4"/>
  </w:num>
  <w:num w:numId="23" w16cid:durableId="1789858958">
    <w:abstractNumId w:val="17"/>
  </w:num>
  <w:num w:numId="24" w16cid:durableId="517736976">
    <w:abstractNumId w:val="27"/>
  </w:num>
  <w:num w:numId="25" w16cid:durableId="1962373125">
    <w:abstractNumId w:val="26"/>
  </w:num>
  <w:num w:numId="26" w16cid:durableId="1604653519">
    <w:abstractNumId w:val="29"/>
  </w:num>
  <w:num w:numId="27" w16cid:durableId="1254582505">
    <w:abstractNumId w:val="42"/>
  </w:num>
  <w:num w:numId="28" w16cid:durableId="2042511687">
    <w:abstractNumId w:val="38"/>
  </w:num>
  <w:num w:numId="29" w16cid:durableId="1760129735">
    <w:abstractNumId w:val="35"/>
  </w:num>
  <w:num w:numId="30" w16cid:durableId="2046903864">
    <w:abstractNumId w:val="41"/>
  </w:num>
  <w:num w:numId="31" w16cid:durableId="1652364066">
    <w:abstractNumId w:val="34"/>
  </w:num>
  <w:num w:numId="32" w16cid:durableId="464156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52560415">
    <w:abstractNumId w:val="26"/>
  </w:num>
  <w:num w:numId="34" w16cid:durableId="5624453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33667344">
    <w:abstractNumId w:val="36"/>
  </w:num>
  <w:num w:numId="36" w16cid:durableId="1764719619">
    <w:abstractNumId w:val="15"/>
  </w:num>
  <w:num w:numId="37" w16cid:durableId="154687544">
    <w:abstractNumId w:val="10"/>
  </w:num>
  <w:num w:numId="38" w16cid:durableId="1803960383">
    <w:abstractNumId w:val="39"/>
  </w:num>
  <w:num w:numId="39" w16cid:durableId="1095132946">
    <w:abstractNumId w:val="19"/>
  </w:num>
  <w:num w:numId="40" w16cid:durableId="1054740249">
    <w:abstractNumId w:val="6"/>
  </w:num>
  <w:num w:numId="41" w16cid:durableId="1265385685">
    <w:abstractNumId w:val="31"/>
  </w:num>
  <w:num w:numId="42" w16cid:durableId="47849809">
    <w:abstractNumId w:val="12"/>
  </w:num>
  <w:num w:numId="43" w16cid:durableId="520824965">
    <w:abstractNumId w:val="8"/>
  </w:num>
  <w:num w:numId="44" w16cid:durableId="1940091616">
    <w:abstractNumId w:val="28"/>
  </w:num>
  <w:num w:numId="45" w16cid:durableId="1955554204">
    <w:abstractNumId w:val="23"/>
  </w:num>
  <w:num w:numId="46" w16cid:durableId="2112969559">
    <w:abstractNumId w:val="30"/>
  </w:num>
  <w:num w:numId="47" w16cid:durableId="13181523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87560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E0D"/>
    <w:rsid w:val="00001B03"/>
    <w:rsid w:val="00012085"/>
    <w:rsid w:val="00012B65"/>
    <w:rsid w:val="00014E53"/>
    <w:rsid w:val="00020412"/>
    <w:rsid w:val="000434C2"/>
    <w:rsid w:val="000477C3"/>
    <w:rsid w:val="0005158E"/>
    <w:rsid w:val="00053A9D"/>
    <w:rsid w:val="000650EE"/>
    <w:rsid w:val="000712E5"/>
    <w:rsid w:val="0007296F"/>
    <w:rsid w:val="00075E4F"/>
    <w:rsid w:val="00084864"/>
    <w:rsid w:val="0008723E"/>
    <w:rsid w:val="00092CDA"/>
    <w:rsid w:val="00093064"/>
    <w:rsid w:val="00096C3D"/>
    <w:rsid w:val="00097639"/>
    <w:rsid w:val="00097AB4"/>
    <w:rsid w:val="000A06A1"/>
    <w:rsid w:val="000A502F"/>
    <w:rsid w:val="000A5E04"/>
    <w:rsid w:val="000A7A92"/>
    <w:rsid w:val="000B1DE4"/>
    <w:rsid w:val="000B2450"/>
    <w:rsid w:val="000B310C"/>
    <w:rsid w:val="000B4074"/>
    <w:rsid w:val="000B562F"/>
    <w:rsid w:val="000B7467"/>
    <w:rsid w:val="000C465E"/>
    <w:rsid w:val="000C505B"/>
    <w:rsid w:val="000C5705"/>
    <w:rsid w:val="000C6FBB"/>
    <w:rsid w:val="000E0D85"/>
    <w:rsid w:val="000E1351"/>
    <w:rsid w:val="000E1620"/>
    <w:rsid w:val="000F2CD3"/>
    <w:rsid w:val="000F326C"/>
    <w:rsid w:val="000F3DB3"/>
    <w:rsid w:val="000F3DB8"/>
    <w:rsid w:val="001020AE"/>
    <w:rsid w:val="00110140"/>
    <w:rsid w:val="00127D5D"/>
    <w:rsid w:val="0013008C"/>
    <w:rsid w:val="0013099B"/>
    <w:rsid w:val="00130F50"/>
    <w:rsid w:val="00131339"/>
    <w:rsid w:val="001339AA"/>
    <w:rsid w:val="0013719B"/>
    <w:rsid w:val="00137ADF"/>
    <w:rsid w:val="00143A86"/>
    <w:rsid w:val="00147194"/>
    <w:rsid w:val="001533D9"/>
    <w:rsid w:val="00155E3C"/>
    <w:rsid w:val="00157CE8"/>
    <w:rsid w:val="001610A3"/>
    <w:rsid w:val="00164DDD"/>
    <w:rsid w:val="001663E1"/>
    <w:rsid w:val="00167D46"/>
    <w:rsid w:val="00174A5B"/>
    <w:rsid w:val="00175D13"/>
    <w:rsid w:val="0018407C"/>
    <w:rsid w:val="00185C2F"/>
    <w:rsid w:val="00187D07"/>
    <w:rsid w:val="001942FD"/>
    <w:rsid w:val="001A7F73"/>
    <w:rsid w:val="001B6FB3"/>
    <w:rsid w:val="001C2921"/>
    <w:rsid w:val="001C67E7"/>
    <w:rsid w:val="001D1302"/>
    <w:rsid w:val="001D39E3"/>
    <w:rsid w:val="001D4C9A"/>
    <w:rsid w:val="001E76DE"/>
    <w:rsid w:val="001F30F1"/>
    <w:rsid w:val="001F3813"/>
    <w:rsid w:val="001F7CF9"/>
    <w:rsid w:val="00215813"/>
    <w:rsid w:val="00217F87"/>
    <w:rsid w:val="002247FB"/>
    <w:rsid w:val="00232820"/>
    <w:rsid w:val="00234336"/>
    <w:rsid w:val="0024097D"/>
    <w:rsid w:val="00241F69"/>
    <w:rsid w:val="00242E9D"/>
    <w:rsid w:val="00244C7D"/>
    <w:rsid w:val="00246E7E"/>
    <w:rsid w:val="00252588"/>
    <w:rsid w:val="00253CD4"/>
    <w:rsid w:val="0026235E"/>
    <w:rsid w:val="00266275"/>
    <w:rsid w:val="00281648"/>
    <w:rsid w:val="00292746"/>
    <w:rsid w:val="002951E5"/>
    <w:rsid w:val="002A58AD"/>
    <w:rsid w:val="002B69F0"/>
    <w:rsid w:val="002C0BB5"/>
    <w:rsid w:val="002C41AE"/>
    <w:rsid w:val="002C5702"/>
    <w:rsid w:val="002E0156"/>
    <w:rsid w:val="002E4118"/>
    <w:rsid w:val="002E4A13"/>
    <w:rsid w:val="002F625A"/>
    <w:rsid w:val="002F7D72"/>
    <w:rsid w:val="00307E0D"/>
    <w:rsid w:val="00314406"/>
    <w:rsid w:val="00314B4C"/>
    <w:rsid w:val="00323A77"/>
    <w:rsid w:val="00324CA9"/>
    <w:rsid w:val="00325F3F"/>
    <w:rsid w:val="00330751"/>
    <w:rsid w:val="00330EE3"/>
    <w:rsid w:val="00336489"/>
    <w:rsid w:val="003421A8"/>
    <w:rsid w:val="0034388E"/>
    <w:rsid w:val="00343F74"/>
    <w:rsid w:val="00351D64"/>
    <w:rsid w:val="0035302D"/>
    <w:rsid w:val="00356B12"/>
    <w:rsid w:val="00362B7D"/>
    <w:rsid w:val="00364D33"/>
    <w:rsid w:val="0037465F"/>
    <w:rsid w:val="00377E5C"/>
    <w:rsid w:val="00382C7E"/>
    <w:rsid w:val="00383EE4"/>
    <w:rsid w:val="00391974"/>
    <w:rsid w:val="0039466D"/>
    <w:rsid w:val="003971DD"/>
    <w:rsid w:val="003A0992"/>
    <w:rsid w:val="003A3E5A"/>
    <w:rsid w:val="003B5C26"/>
    <w:rsid w:val="003B7EF6"/>
    <w:rsid w:val="003C0311"/>
    <w:rsid w:val="003C5E2F"/>
    <w:rsid w:val="003D3D32"/>
    <w:rsid w:val="003D6CB4"/>
    <w:rsid w:val="003D7280"/>
    <w:rsid w:val="003D7517"/>
    <w:rsid w:val="00414085"/>
    <w:rsid w:val="004205D0"/>
    <w:rsid w:val="00426BFA"/>
    <w:rsid w:val="00430D95"/>
    <w:rsid w:val="00432F09"/>
    <w:rsid w:val="004407F8"/>
    <w:rsid w:val="0044142E"/>
    <w:rsid w:val="00442B86"/>
    <w:rsid w:val="004447A5"/>
    <w:rsid w:val="00454F01"/>
    <w:rsid w:val="0045608A"/>
    <w:rsid w:val="00462B8D"/>
    <w:rsid w:val="00464CEE"/>
    <w:rsid w:val="00473C39"/>
    <w:rsid w:val="00476F9A"/>
    <w:rsid w:val="00477BC6"/>
    <w:rsid w:val="00485714"/>
    <w:rsid w:val="00486F43"/>
    <w:rsid w:val="00491A3B"/>
    <w:rsid w:val="004A4CBA"/>
    <w:rsid w:val="004B4114"/>
    <w:rsid w:val="004B6337"/>
    <w:rsid w:val="004B7DA4"/>
    <w:rsid w:val="004C1F58"/>
    <w:rsid w:val="004D0450"/>
    <w:rsid w:val="004E09DC"/>
    <w:rsid w:val="004E2C30"/>
    <w:rsid w:val="004E7AD9"/>
    <w:rsid w:val="004F2268"/>
    <w:rsid w:val="004F4899"/>
    <w:rsid w:val="004F554A"/>
    <w:rsid w:val="005079C4"/>
    <w:rsid w:val="0051045D"/>
    <w:rsid w:val="00515C14"/>
    <w:rsid w:val="00515EC4"/>
    <w:rsid w:val="005173F3"/>
    <w:rsid w:val="00521316"/>
    <w:rsid w:val="0052134F"/>
    <w:rsid w:val="005217BC"/>
    <w:rsid w:val="0052384C"/>
    <w:rsid w:val="00523EEF"/>
    <w:rsid w:val="00525CD3"/>
    <w:rsid w:val="005455DB"/>
    <w:rsid w:val="00545C81"/>
    <w:rsid w:val="00557B82"/>
    <w:rsid w:val="00562DBC"/>
    <w:rsid w:val="00564F10"/>
    <w:rsid w:val="0057045C"/>
    <w:rsid w:val="005715B1"/>
    <w:rsid w:val="005720D6"/>
    <w:rsid w:val="005740CD"/>
    <w:rsid w:val="00574132"/>
    <w:rsid w:val="00584BCD"/>
    <w:rsid w:val="00586856"/>
    <w:rsid w:val="005877DE"/>
    <w:rsid w:val="005910E4"/>
    <w:rsid w:val="00594B7C"/>
    <w:rsid w:val="005B1F3F"/>
    <w:rsid w:val="005B610F"/>
    <w:rsid w:val="005C7935"/>
    <w:rsid w:val="005D005C"/>
    <w:rsid w:val="005D0CEE"/>
    <w:rsid w:val="005D14D6"/>
    <w:rsid w:val="005D18DD"/>
    <w:rsid w:val="005D7CAB"/>
    <w:rsid w:val="005D7CE2"/>
    <w:rsid w:val="005F0285"/>
    <w:rsid w:val="00603F02"/>
    <w:rsid w:val="006060AF"/>
    <w:rsid w:val="00621AB4"/>
    <w:rsid w:val="00631CBB"/>
    <w:rsid w:val="00633A6A"/>
    <w:rsid w:val="00634D15"/>
    <w:rsid w:val="0063564C"/>
    <w:rsid w:val="00635AA4"/>
    <w:rsid w:val="00637C34"/>
    <w:rsid w:val="006424FA"/>
    <w:rsid w:val="006446E8"/>
    <w:rsid w:val="00645CF3"/>
    <w:rsid w:val="0064614C"/>
    <w:rsid w:val="006461AF"/>
    <w:rsid w:val="0065362F"/>
    <w:rsid w:val="006557CA"/>
    <w:rsid w:val="0066183A"/>
    <w:rsid w:val="0067044B"/>
    <w:rsid w:val="00671DD1"/>
    <w:rsid w:val="0067237B"/>
    <w:rsid w:val="00680B60"/>
    <w:rsid w:val="006947C0"/>
    <w:rsid w:val="00695C93"/>
    <w:rsid w:val="006A029A"/>
    <w:rsid w:val="006A1416"/>
    <w:rsid w:val="006A6CD6"/>
    <w:rsid w:val="006B090E"/>
    <w:rsid w:val="006B5661"/>
    <w:rsid w:val="006B671D"/>
    <w:rsid w:val="006B6EEC"/>
    <w:rsid w:val="006D2B50"/>
    <w:rsid w:val="006D4C5F"/>
    <w:rsid w:val="006E2283"/>
    <w:rsid w:val="006F5430"/>
    <w:rsid w:val="006F7AE7"/>
    <w:rsid w:val="00701061"/>
    <w:rsid w:val="00713DD9"/>
    <w:rsid w:val="0071408D"/>
    <w:rsid w:val="007203EA"/>
    <w:rsid w:val="00720C57"/>
    <w:rsid w:val="007214E2"/>
    <w:rsid w:val="00723961"/>
    <w:rsid w:val="00724CD9"/>
    <w:rsid w:val="00725235"/>
    <w:rsid w:val="0072671B"/>
    <w:rsid w:val="007344D8"/>
    <w:rsid w:val="007353D2"/>
    <w:rsid w:val="00737B7C"/>
    <w:rsid w:val="00744222"/>
    <w:rsid w:val="007474D1"/>
    <w:rsid w:val="007546B0"/>
    <w:rsid w:val="0075509F"/>
    <w:rsid w:val="007648B2"/>
    <w:rsid w:val="00776B9D"/>
    <w:rsid w:val="0077759D"/>
    <w:rsid w:val="007861E3"/>
    <w:rsid w:val="00791E35"/>
    <w:rsid w:val="00791F0B"/>
    <w:rsid w:val="007922FC"/>
    <w:rsid w:val="00792F89"/>
    <w:rsid w:val="0079385E"/>
    <w:rsid w:val="00793985"/>
    <w:rsid w:val="00793A58"/>
    <w:rsid w:val="007A075C"/>
    <w:rsid w:val="007A49F0"/>
    <w:rsid w:val="007A67F9"/>
    <w:rsid w:val="007A6C0D"/>
    <w:rsid w:val="007B12B1"/>
    <w:rsid w:val="007B718C"/>
    <w:rsid w:val="007C3E11"/>
    <w:rsid w:val="007D1ED9"/>
    <w:rsid w:val="007D4DBD"/>
    <w:rsid w:val="007D7E51"/>
    <w:rsid w:val="007E0DF5"/>
    <w:rsid w:val="007E4C3D"/>
    <w:rsid w:val="007E4E02"/>
    <w:rsid w:val="007F1BB3"/>
    <w:rsid w:val="007F2AB7"/>
    <w:rsid w:val="007F2EB9"/>
    <w:rsid w:val="008042B5"/>
    <w:rsid w:val="00806266"/>
    <w:rsid w:val="008118C2"/>
    <w:rsid w:val="008163CF"/>
    <w:rsid w:val="00822A6E"/>
    <w:rsid w:val="00823E3F"/>
    <w:rsid w:val="0083066D"/>
    <w:rsid w:val="00833CF9"/>
    <w:rsid w:val="0083759B"/>
    <w:rsid w:val="00841771"/>
    <w:rsid w:val="00846774"/>
    <w:rsid w:val="008474E6"/>
    <w:rsid w:val="008565FE"/>
    <w:rsid w:val="008671D6"/>
    <w:rsid w:val="00870A74"/>
    <w:rsid w:val="00872ABC"/>
    <w:rsid w:val="00875A8E"/>
    <w:rsid w:val="00891050"/>
    <w:rsid w:val="00892CD7"/>
    <w:rsid w:val="00896975"/>
    <w:rsid w:val="00896C1A"/>
    <w:rsid w:val="00897E1F"/>
    <w:rsid w:val="008B220A"/>
    <w:rsid w:val="008B3796"/>
    <w:rsid w:val="008C3859"/>
    <w:rsid w:val="008D3835"/>
    <w:rsid w:val="008E342E"/>
    <w:rsid w:val="008E3D0F"/>
    <w:rsid w:val="008E4036"/>
    <w:rsid w:val="008E42D5"/>
    <w:rsid w:val="00906706"/>
    <w:rsid w:val="00910B07"/>
    <w:rsid w:val="009119B3"/>
    <w:rsid w:val="009251A4"/>
    <w:rsid w:val="00935172"/>
    <w:rsid w:val="0093798F"/>
    <w:rsid w:val="00945B31"/>
    <w:rsid w:val="00952808"/>
    <w:rsid w:val="00952B39"/>
    <w:rsid w:val="00953671"/>
    <w:rsid w:val="009542D9"/>
    <w:rsid w:val="00957919"/>
    <w:rsid w:val="00963BD0"/>
    <w:rsid w:val="00964AB1"/>
    <w:rsid w:val="00970C87"/>
    <w:rsid w:val="009716C0"/>
    <w:rsid w:val="0098143B"/>
    <w:rsid w:val="00981AB4"/>
    <w:rsid w:val="00986990"/>
    <w:rsid w:val="00987366"/>
    <w:rsid w:val="0099195D"/>
    <w:rsid w:val="00991DF4"/>
    <w:rsid w:val="00992E6B"/>
    <w:rsid w:val="00994528"/>
    <w:rsid w:val="009A2A8A"/>
    <w:rsid w:val="009B487D"/>
    <w:rsid w:val="009B4FD4"/>
    <w:rsid w:val="009C0029"/>
    <w:rsid w:val="009C2EA6"/>
    <w:rsid w:val="009D04C3"/>
    <w:rsid w:val="009D3B94"/>
    <w:rsid w:val="009D3EEE"/>
    <w:rsid w:val="009E0D7D"/>
    <w:rsid w:val="009E46F4"/>
    <w:rsid w:val="009E4EFC"/>
    <w:rsid w:val="009E5798"/>
    <w:rsid w:val="009E7578"/>
    <w:rsid w:val="009F17DA"/>
    <w:rsid w:val="009F5387"/>
    <w:rsid w:val="00A01A44"/>
    <w:rsid w:val="00A02CC3"/>
    <w:rsid w:val="00A03E34"/>
    <w:rsid w:val="00A11CD2"/>
    <w:rsid w:val="00A121E0"/>
    <w:rsid w:val="00A15D2C"/>
    <w:rsid w:val="00A16699"/>
    <w:rsid w:val="00A25498"/>
    <w:rsid w:val="00A3375D"/>
    <w:rsid w:val="00A33AE1"/>
    <w:rsid w:val="00A411CA"/>
    <w:rsid w:val="00A41F5A"/>
    <w:rsid w:val="00A47F77"/>
    <w:rsid w:val="00A50113"/>
    <w:rsid w:val="00A52096"/>
    <w:rsid w:val="00A52525"/>
    <w:rsid w:val="00A5334F"/>
    <w:rsid w:val="00A61EB7"/>
    <w:rsid w:val="00A630F2"/>
    <w:rsid w:val="00A63A2E"/>
    <w:rsid w:val="00A6578F"/>
    <w:rsid w:val="00A707EA"/>
    <w:rsid w:val="00A82802"/>
    <w:rsid w:val="00A85284"/>
    <w:rsid w:val="00A862DB"/>
    <w:rsid w:val="00A91C8D"/>
    <w:rsid w:val="00A94573"/>
    <w:rsid w:val="00A95F27"/>
    <w:rsid w:val="00AA737E"/>
    <w:rsid w:val="00AA7CA4"/>
    <w:rsid w:val="00AB094E"/>
    <w:rsid w:val="00AB3B8C"/>
    <w:rsid w:val="00AB40E1"/>
    <w:rsid w:val="00AC2336"/>
    <w:rsid w:val="00AC4E63"/>
    <w:rsid w:val="00AD0928"/>
    <w:rsid w:val="00AD3C95"/>
    <w:rsid w:val="00AE0DE8"/>
    <w:rsid w:val="00AE3EDE"/>
    <w:rsid w:val="00AE5616"/>
    <w:rsid w:val="00AE7C09"/>
    <w:rsid w:val="00AE7D67"/>
    <w:rsid w:val="00AF065A"/>
    <w:rsid w:val="00AF2E39"/>
    <w:rsid w:val="00AF4496"/>
    <w:rsid w:val="00AF5FDA"/>
    <w:rsid w:val="00B0017F"/>
    <w:rsid w:val="00B06B18"/>
    <w:rsid w:val="00B10C0D"/>
    <w:rsid w:val="00B12DD4"/>
    <w:rsid w:val="00B1448F"/>
    <w:rsid w:val="00B2017A"/>
    <w:rsid w:val="00B20A3B"/>
    <w:rsid w:val="00B222CB"/>
    <w:rsid w:val="00B23697"/>
    <w:rsid w:val="00B25C58"/>
    <w:rsid w:val="00B26056"/>
    <w:rsid w:val="00B2616E"/>
    <w:rsid w:val="00B3034A"/>
    <w:rsid w:val="00B31BFF"/>
    <w:rsid w:val="00B3347B"/>
    <w:rsid w:val="00B33678"/>
    <w:rsid w:val="00B34E7D"/>
    <w:rsid w:val="00B40883"/>
    <w:rsid w:val="00B4188A"/>
    <w:rsid w:val="00B425F4"/>
    <w:rsid w:val="00B445D9"/>
    <w:rsid w:val="00B44630"/>
    <w:rsid w:val="00B50FFB"/>
    <w:rsid w:val="00B562E1"/>
    <w:rsid w:val="00B62709"/>
    <w:rsid w:val="00B62CA6"/>
    <w:rsid w:val="00B67599"/>
    <w:rsid w:val="00B67A59"/>
    <w:rsid w:val="00B72C70"/>
    <w:rsid w:val="00B8602E"/>
    <w:rsid w:val="00BA789C"/>
    <w:rsid w:val="00BB31F5"/>
    <w:rsid w:val="00BB3A6B"/>
    <w:rsid w:val="00BB48C3"/>
    <w:rsid w:val="00BB7448"/>
    <w:rsid w:val="00BC09CC"/>
    <w:rsid w:val="00BC316F"/>
    <w:rsid w:val="00BD10EE"/>
    <w:rsid w:val="00BD1369"/>
    <w:rsid w:val="00BD3F28"/>
    <w:rsid w:val="00BD6290"/>
    <w:rsid w:val="00BE5492"/>
    <w:rsid w:val="00BE6DE8"/>
    <w:rsid w:val="00BE711A"/>
    <w:rsid w:val="00BF60D0"/>
    <w:rsid w:val="00BF7F48"/>
    <w:rsid w:val="00C05085"/>
    <w:rsid w:val="00C06031"/>
    <w:rsid w:val="00C139AA"/>
    <w:rsid w:val="00C21F74"/>
    <w:rsid w:val="00C23A18"/>
    <w:rsid w:val="00C24990"/>
    <w:rsid w:val="00C25286"/>
    <w:rsid w:val="00C27A20"/>
    <w:rsid w:val="00C35FF5"/>
    <w:rsid w:val="00C44801"/>
    <w:rsid w:val="00C51F8E"/>
    <w:rsid w:val="00C53DD0"/>
    <w:rsid w:val="00C61E35"/>
    <w:rsid w:val="00C66628"/>
    <w:rsid w:val="00C71B3C"/>
    <w:rsid w:val="00C73706"/>
    <w:rsid w:val="00C837E1"/>
    <w:rsid w:val="00C85675"/>
    <w:rsid w:val="00C87863"/>
    <w:rsid w:val="00C90A34"/>
    <w:rsid w:val="00C931D8"/>
    <w:rsid w:val="00C9467E"/>
    <w:rsid w:val="00C94A18"/>
    <w:rsid w:val="00C95126"/>
    <w:rsid w:val="00C95D61"/>
    <w:rsid w:val="00CB2D22"/>
    <w:rsid w:val="00CB3C49"/>
    <w:rsid w:val="00CC2744"/>
    <w:rsid w:val="00CC38FD"/>
    <w:rsid w:val="00CD06D0"/>
    <w:rsid w:val="00CD1CB7"/>
    <w:rsid w:val="00CD4164"/>
    <w:rsid w:val="00CE087C"/>
    <w:rsid w:val="00CE55F0"/>
    <w:rsid w:val="00CE75CF"/>
    <w:rsid w:val="00CF45EA"/>
    <w:rsid w:val="00CF7ECD"/>
    <w:rsid w:val="00D03CB0"/>
    <w:rsid w:val="00D062F6"/>
    <w:rsid w:val="00D07547"/>
    <w:rsid w:val="00D21A0E"/>
    <w:rsid w:val="00D2321C"/>
    <w:rsid w:val="00D3624E"/>
    <w:rsid w:val="00D428B8"/>
    <w:rsid w:val="00D42A4E"/>
    <w:rsid w:val="00D50044"/>
    <w:rsid w:val="00D52D5E"/>
    <w:rsid w:val="00D568BF"/>
    <w:rsid w:val="00D603D2"/>
    <w:rsid w:val="00D606ED"/>
    <w:rsid w:val="00D608B3"/>
    <w:rsid w:val="00D67EB2"/>
    <w:rsid w:val="00D77CB7"/>
    <w:rsid w:val="00D81848"/>
    <w:rsid w:val="00D82C8E"/>
    <w:rsid w:val="00D84088"/>
    <w:rsid w:val="00D84CFC"/>
    <w:rsid w:val="00D8656B"/>
    <w:rsid w:val="00D92787"/>
    <w:rsid w:val="00D93DBF"/>
    <w:rsid w:val="00D95ECE"/>
    <w:rsid w:val="00D95F57"/>
    <w:rsid w:val="00D97E46"/>
    <w:rsid w:val="00DA6349"/>
    <w:rsid w:val="00DA7C18"/>
    <w:rsid w:val="00DB273A"/>
    <w:rsid w:val="00DB6488"/>
    <w:rsid w:val="00DB6751"/>
    <w:rsid w:val="00DC6642"/>
    <w:rsid w:val="00DD0158"/>
    <w:rsid w:val="00DD27F3"/>
    <w:rsid w:val="00DD3075"/>
    <w:rsid w:val="00DD3122"/>
    <w:rsid w:val="00DD41C8"/>
    <w:rsid w:val="00DD4A6A"/>
    <w:rsid w:val="00DD553E"/>
    <w:rsid w:val="00DE2B9A"/>
    <w:rsid w:val="00DE311A"/>
    <w:rsid w:val="00DE41B3"/>
    <w:rsid w:val="00DE4910"/>
    <w:rsid w:val="00DF04AF"/>
    <w:rsid w:val="00DF1261"/>
    <w:rsid w:val="00DF1B26"/>
    <w:rsid w:val="00DF3FE2"/>
    <w:rsid w:val="00DF5605"/>
    <w:rsid w:val="00E016E9"/>
    <w:rsid w:val="00E02575"/>
    <w:rsid w:val="00E05E87"/>
    <w:rsid w:val="00E065FF"/>
    <w:rsid w:val="00E118FC"/>
    <w:rsid w:val="00E147E8"/>
    <w:rsid w:val="00E14A91"/>
    <w:rsid w:val="00E15EC4"/>
    <w:rsid w:val="00E163DE"/>
    <w:rsid w:val="00E210CB"/>
    <w:rsid w:val="00E24AA6"/>
    <w:rsid w:val="00E26E85"/>
    <w:rsid w:val="00E35DF2"/>
    <w:rsid w:val="00E41087"/>
    <w:rsid w:val="00E459ED"/>
    <w:rsid w:val="00E50AA1"/>
    <w:rsid w:val="00E54B54"/>
    <w:rsid w:val="00E61275"/>
    <w:rsid w:val="00E65F56"/>
    <w:rsid w:val="00E67322"/>
    <w:rsid w:val="00E7603B"/>
    <w:rsid w:val="00E76CC6"/>
    <w:rsid w:val="00E80560"/>
    <w:rsid w:val="00E840CE"/>
    <w:rsid w:val="00EA375B"/>
    <w:rsid w:val="00EA432B"/>
    <w:rsid w:val="00EA6E62"/>
    <w:rsid w:val="00EB10F2"/>
    <w:rsid w:val="00EB3B74"/>
    <w:rsid w:val="00EB4325"/>
    <w:rsid w:val="00EB540D"/>
    <w:rsid w:val="00EB6370"/>
    <w:rsid w:val="00EC495D"/>
    <w:rsid w:val="00ED26F3"/>
    <w:rsid w:val="00EE4556"/>
    <w:rsid w:val="00EE4C17"/>
    <w:rsid w:val="00EE6B8A"/>
    <w:rsid w:val="00EF61AE"/>
    <w:rsid w:val="00EF64CC"/>
    <w:rsid w:val="00EF7132"/>
    <w:rsid w:val="00F00691"/>
    <w:rsid w:val="00F00D36"/>
    <w:rsid w:val="00F01A78"/>
    <w:rsid w:val="00F11338"/>
    <w:rsid w:val="00F135C8"/>
    <w:rsid w:val="00F203BA"/>
    <w:rsid w:val="00F20B61"/>
    <w:rsid w:val="00F21925"/>
    <w:rsid w:val="00F22242"/>
    <w:rsid w:val="00F233F0"/>
    <w:rsid w:val="00F27BEF"/>
    <w:rsid w:val="00F27D3F"/>
    <w:rsid w:val="00F37213"/>
    <w:rsid w:val="00F41251"/>
    <w:rsid w:val="00F47851"/>
    <w:rsid w:val="00F502AF"/>
    <w:rsid w:val="00F52CA5"/>
    <w:rsid w:val="00F60903"/>
    <w:rsid w:val="00F62B64"/>
    <w:rsid w:val="00F64B5C"/>
    <w:rsid w:val="00F729B6"/>
    <w:rsid w:val="00F72AA6"/>
    <w:rsid w:val="00F73CEE"/>
    <w:rsid w:val="00F77C82"/>
    <w:rsid w:val="00F80D76"/>
    <w:rsid w:val="00F82C84"/>
    <w:rsid w:val="00F907DD"/>
    <w:rsid w:val="00F9118B"/>
    <w:rsid w:val="00F911A5"/>
    <w:rsid w:val="00F93572"/>
    <w:rsid w:val="00F93ECC"/>
    <w:rsid w:val="00F97B86"/>
    <w:rsid w:val="00F97C57"/>
    <w:rsid w:val="00FA3C75"/>
    <w:rsid w:val="00FA3C76"/>
    <w:rsid w:val="00FA74C8"/>
    <w:rsid w:val="00FB1A97"/>
    <w:rsid w:val="00FB1ED1"/>
    <w:rsid w:val="00FC5EA1"/>
    <w:rsid w:val="00FD75CE"/>
    <w:rsid w:val="00FE4A0F"/>
    <w:rsid w:val="00FF0A1C"/>
    <w:rsid w:val="00FF5ADC"/>
    <w:rsid w:val="00FF5E30"/>
    <w:rsid w:val="00FF6DC0"/>
    <w:rsid w:val="2EA92CD1"/>
    <w:rsid w:val="6FA615E9"/>
    <w:rsid w:val="737A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87A459C"/>
  <w15:chartTrackingRefBased/>
  <w15:docId w15:val="{E2295258-38F3-4C37-82C0-D987F5EC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6056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semiHidden/>
    <w:rPr>
      <w:sz w:val="22"/>
      <w:szCs w:val="22"/>
    </w:rPr>
  </w:style>
  <w:style w:type="character" w:customStyle="1" w:styleId="PidipaginaCarattere">
    <w:name w:val="Piè di pagina Carattere"/>
    <w:link w:val="Pidipagina"/>
    <w:uiPriority w:val="99"/>
    <w:rPr>
      <w:sz w:val="22"/>
      <w:szCs w:val="22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comma">
    <w:name w:val="comma"/>
    <w:basedOn w:val="Normale"/>
    <w:rsid w:val="00B2369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23697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474D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54B5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E09DC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356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9AEB4-1C6A-4FD6-9CA6-6D3A4397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5823</Words>
  <Characters>33192</Characters>
  <Application>Microsoft Office Word</Application>
  <DocSecurity>0</DocSecurity>
  <Lines>276</Lines>
  <Paragraphs>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cp:lastModifiedBy>Felice Marchioni</cp:lastModifiedBy>
  <cp:revision>6</cp:revision>
  <cp:lastPrinted>2017-06-19T14:20:00Z</cp:lastPrinted>
  <dcterms:created xsi:type="dcterms:W3CDTF">2026-09-23T15:59:00Z</dcterms:created>
  <dcterms:modified xsi:type="dcterms:W3CDTF">2026-09-25T15:02:00Z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